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233" w:rsidRDefault="009C7117" w:rsidP="00A35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F70233" w:rsidRPr="00F70233">
        <w:rPr>
          <w:rFonts w:ascii="Times New Roman" w:hAnsi="Times New Roman" w:cs="Times New Roman"/>
          <w:b/>
          <w:sz w:val="28"/>
          <w:szCs w:val="28"/>
        </w:rPr>
        <w:t xml:space="preserve">униципальное </w:t>
      </w:r>
      <w:r w:rsidR="00A35126">
        <w:rPr>
          <w:rFonts w:ascii="Times New Roman" w:hAnsi="Times New Roman" w:cs="Times New Roman"/>
          <w:b/>
          <w:sz w:val="28"/>
          <w:szCs w:val="28"/>
        </w:rPr>
        <w:t xml:space="preserve">казенное общеобразовательное учреждение Нижнедобринская средняя школа </w:t>
      </w:r>
    </w:p>
    <w:p w:rsidR="00A35126" w:rsidRPr="00F70233" w:rsidRDefault="00A35126" w:rsidP="00A35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Камышинского муниципального района Волгоградской области</w:t>
      </w:r>
    </w:p>
    <w:p w:rsidR="00A35126" w:rsidRDefault="00A35126" w:rsidP="00F70233">
      <w:pPr>
        <w:spacing w:after="0" w:line="240" w:lineRule="auto"/>
        <w:ind w:left="584" w:right="85" w:hanging="11"/>
        <w:rPr>
          <w:rFonts w:ascii="Times New Roman" w:hAnsi="Times New Roman" w:cs="Times New Roman"/>
          <w:sz w:val="24"/>
          <w:szCs w:val="24"/>
        </w:rPr>
      </w:pPr>
    </w:p>
    <w:p w:rsidR="00A35126" w:rsidRDefault="00A35126" w:rsidP="00F70233">
      <w:pPr>
        <w:spacing w:after="0" w:line="240" w:lineRule="auto"/>
        <w:ind w:left="584" w:right="85" w:hanging="11"/>
        <w:rPr>
          <w:rFonts w:ascii="Times New Roman" w:hAnsi="Times New Roman" w:cs="Times New Roman"/>
          <w:sz w:val="24"/>
          <w:szCs w:val="24"/>
        </w:rPr>
      </w:pPr>
    </w:p>
    <w:p w:rsidR="00F70233" w:rsidRPr="00F70233" w:rsidRDefault="00F70233" w:rsidP="00A35126">
      <w:pPr>
        <w:spacing w:after="0" w:line="240" w:lineRule="auto"/>
        <w:ind w:left="584" w:right="85" w:hanging="11"/>
        <w:rPr>
          <w:rFonts w:ascii="Times New Roman" w:hAnsi="Times New Roman" w:cs="Times New Roman"/>
          <w:sz w:val="24"/>
          <w:szCs w:val="24"/>
        </w:rPr>
      </w:pPr>
      <w:r w:rsidRPr="00F70233">
        <w:rPr>
          <w:rFonts w:ascii="Times New Roman" w:hAnsi="Times New Roman" w:cs="Times New Roman"/>
          <w:sz w:val="24"/>
          <w:szCs w:val="24"/>
        </w:rPr>
        <w:t xml:space="preserve">Утверждено педагогическим советом                                                         Утверждаю.                   </w:t>
      </w:r>
    </w:p>
    <w:p w:rsidR="00F70233" w:rsidRPr="00F70233" w:rsidRDefault="00A35126" w:rsidP="00F70233">
      <w:pPr>
        <w:spacing w:after="0" w:line="240" w:lineRule="auto"/>
        <w:ind w:right="85" w:firstLine="5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 от 30</w:t>
      </w:r>
      <w:r w:rsidR="00F70233" w:rsidRPr="00F70233">
        <w:rPr>
          <w:rFonts w:ascii="Times New Roman" w:hAnsi="Times New Roman" w:cs="Times New Roman"/>
          <w:sz w:val="24"/>
          <w:szCs w:val="24"/>
        </w:rPr>
        <w:t xml:space="preserve">.08.2024 г.                  </w:t>
      </w:r>
      <w:r w:rsidR="00F702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70233" w:rsidRPr="00F70233">
        <w:rPr>
          <w:rFonts w:ascii="Times New Roman" w:hAnsi="Times New Roman" w:cs="Times New Roman"/>
          <w:sz w:val="24"/>
          <w:szCs w:val="24"/>
        </w:rPr>
        <w:t>Прик</w:t>
      </w:r>
      <w:r>
        <w:rPr>
          <w:rFonts w:ascii="Times New Roman" w:hAnsi="Times New Roman" w:cs="Times New Roman"/>
          <w:sz w:val="24"/>
          <w:szCs w:val="24"/>
        </w:rPr>
        <w:t>аз № 124/1 от 03</w:t>
      </w:r>
      <w:r w:rsidR="00F70233" w:rsidRPr="00F70233">
        <w:rPr>
          <w:rFonts w:ascii="Times New Roman" w:hAnsi="Times New Roman" w:cs="Times New Roman"/>
          <w:sz w:val="24"/>
          <w:szCs w:val="24"/>
        </w:rPr>
        <w:t>.09.2024 г.</w:t>
      </w:r>
    </w:p>
    <w:p w:rsidR="00F70233" w:rsidRDefault="00F70233" w:rsidP="00F70233">
      <w:pPr>
        <w:spacing w:after="99" w:line="256" w:lineRule="auto"/>
        <w:rPr>
          <w:sz w:val="24"/>
        </w:rPr>
      </w:pPr>
      <w:r>
        <w:rPr>
          <w:rFonts w:ascii="Trebuchet MS" w:eastAsia="Trebuchet MS" w:hAnsi="Trebuchet MS" w:cs="Trebuchet MS"/>
        </w:rPr>
        <w:t xml:space="preserve">          </w:t>
      </w:r>
    </w:p>
    <w:p w:rsidR="00A1569C" w:rsidRPr="00EA4EBE" w:rsidRDefault="00A1569C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E1BBE">
        <w:rPr>
          <w:rFonts w:ascii="Times New Roman" w:hAnsi="Times New Roman" w:cs="Times New Roman"/>
          <w:b/>
          <w:sz w:val="28"/>
          <w:szCs w:val="28"/>
          <w:lang w:bidi="ru-RU"/>
        </w:rPr>
        <w:t>Положение о внутренней системе оценки качества образования</w:t>
      </w:r>
      <w:r w:rsidR="00F7023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A1569C" w:rsidRPr="00EA4EBE" w:rsidRDefault="00A1569C" w:rsidP="00A156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F53" w:rsidRPr="00EA4EBE" w:rsidRDefault="008C7E6A" w:rsidP="00A156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83F53" w:rsidRPr="00EA4EBE" w:rsidRDefault="008C7E6A" w:rsidP="00553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1.1. Положение о внутренней системе оценки качества образования (далее — Положение)</w:t>
      </w:r>
      <w:r w:rsidR="00F70233">
        <w:rPr>
          <w:rFonts w:ascii="Times New Roman" w:hAnsi="Times New Roman" w:cs="Times New Roman"/>
          <w:sz w:val="24"/>
          <w:szCs w:val="24"/>
        </w:rPr>
        <w:t xml:space="preserve"> </w:t>
      </w:r>
      <w:r w:rsidR="00A35126">
        <w:rPr>
          <w:rFonts w:ascii="Times New Roman" w:hAnsi="Times New Roman" w:cs="Times New Roman"/>
          <w:sz w:val="24"/>
          <w:szCs w:val="24"/>
        </w:rPr>
        <w:t>МКОУ Нижнедобринской СШ</w:t>
      </w:r>
      <w:bookmarkStart w:id="0" w:name="_GoBack"/>
      <w:bookmarkEnd w:id="0"/>
      <w:r w:rsidR="00F70233">
        <w:rPr>
          <w:rFonts w:ascii="Times New Roman" w:hAnsi="Times New Roman" w:cs="Times New Roman"/>
          <w:sz w:val="24"/>
          <w:szCs w:val="24"/>
        </w:rPr>
        <w:t xml:space="preserve"> 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F70233">
        <w:rPr>
          <w:rFonts w:ascii="Times New Roman" w:hAnsi="Times New Roman" w:cs="Times New Roman"/>
          <w:sz w:val="24"/>
          <w:szCs w:val="24"/>
        </w:rPr>
        <w:t>образовательная организация, ОО</w:t>
      </w:r>
      <w:r w:rsidR="00AB564F" w:rsidRPr="00EA4EBE">
        <w:rPr>
          <w:rFonts w:ascii="Times New Roman" w:hAnsi="Times New Roman" w:cs="Times New Roman"/>
          <w:sz w:val="24"/>
          <w:szCs w:val="24"/>
        </w:rPr>
        <w:t>)</w:t>
      </w:r>
      <w:r w:rsidR="00F70233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разработан</w:t>
      </w:r>
      <w:r w:rsidR="00AB564F" w:rsidRPr="00EA4EBE">
        <w:rPr>
          <w:rFonts w:ascii="Times New Roman" w:hAnsi="Times New Roman" w:cs="Times New Roman"/>
          <w:sz w:val="24"/>
          <w:szCs w:val="24"/>
        </w:rPr>
        <w:t>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соответствии с: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r w:rsidR="00E15D81" w:rsidRPr="00EA4EBE">
        <w:rPr>
          <w:rFonts w:ascii="Times New Roman" w:hAnsi="Times New Roman" w:cs="Times New Roman"/>
          <w:sz w:val="24"/>
          <w:szCs w:val="24"/>
        </w:rPr>
        <w:t>от 29.12.2012</w:t>
      </w:r>
      <w:r w:rsidRPr="00EA4EBE">
        <w:rPr>
          <w:rFonts w:ascii="Times New Roman" w:hAnsi="Times New Roman" w:cs="Times New Roman"/>
          <w:sz w:val="24"/>
          <w:szCs w:val="24"/>
        </w:rPr>
        <w:t>№ 273-ФЗ "Об образовании в Российской Федерации"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B83F53" w:rsidRPr="00EA4EBE">
        <w:rPr>
          <w:rFonts w:ascii="Times New Roman" w:hAnsi="Times New Roman" w:cs="Times New Roman"/>
          <w:sz w:val="24"/>
          <w:szCs w:val="24"/>
        </w:rPr>
        <w:t>Мин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истерством </w:t>
      </w:r>
      <w:r w:rsidR="00B83F53" w:rsidRPr="00EA4EBE">
        <w:rPr>
          <w:rFonts w:ascii="Times New Roman" w:hAnsi="Times New Roman" w:cs="Times New Roman"/>
          <w:sz w:val="24"/>
          <w:szCs w:val="24"/>
        </w:rPr>
        <w:t>просвещения России от 31.05.2021 № 286;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Министерством просвещения </w:t>
      </w:r>
      <w:r w:rsidR="00B83F53" w:rsidRPr="00EA4EBE">
        <w:rPr>
          <w:rFonts w:ascii="Times New Roman" w:hAnsi="Times New Roman" w:cs="Times New Roman"/>
          <w:sz w:val="24"/>
          <w:szCs w:val="24"/>
        </w:rPr>
        <w:t>России от 31.05.2021 № 287;</w:t>
      </w:r>
    </w:p>
    <w:p w:rsidR="00B83F53" w:rsidRPr="00EA4EBE" w:rsidRDefault="00A8355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</w:t>
      </w:r>
      <w:r w:rsidRPr="00EA4EBE">
        <w:rPr>
          <w:rFonts w:ascii="Times New Roman" w:hAnsi="Times New Roman" w:cs="Times New Roman"/>
          <w:sz w:val="24"/>
          <w:szCs w:val="24"/>
        </w:rPr>
        <w:t>утвержденным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F70233">
        <w:rPr>
          <w:rFonts w:ascii="Times New Roman" w:hAnsi="Times New Roman" w:cs="Times New Roman"/>
          <w:sz w:val="24"/>
          <w:szCs w:val="24"/>
        </w:rPr>
        <w:t xml:space="preserve">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B546A8" w:rsidRPr="00EA4EBE">
        <w:rPr>
          <w:rFonts w:ascii="Times New Roman" w:hAnsi="Times New Roman" w:cs="Times New Roman"/>
          <w:sz w:val="24"/>
          <w:szCs w:val="24"/>
        </w:rPr>
        <w:t>России от 17.05.2012 № 413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E498A" w:rsidRDefault="001C576B" w:rsidP="00CE49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F7023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Минпросвещ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России от 22.03.2021 N 115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546A8" w:rsidRPr="00EA4EBE" w:rsidRDefault="00B546A8" w:rsidP="00CE498A">
      <w:pPr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от 22.09.2017 № 955 «Об утверждении показателей мониторинга системы образования»; </w:t>
      </w:r>
    </w:p>
    <w:p w:rsidR="00B546A8" w:rsidRPr="00EA4EBE" w:rsidRDefault="00B546A8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России от 10.12.2013 № 1324 "Об утверждении показателей деятельности образовательной организации, подлежащей самообследованию"; </w:t>
      </w:r>
    </w:p>
    <w:p w:rsidR="00B83F53" w:rsidRPr="00EA4EBE" w:rsidRDefault="001C576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F52BC9" w:rsidRPr="00EA4EBE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  <w:r w:rsidR="0006413E" w:rsidRPr="00EA4EBE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№ 462 от 14.06.2013 "Об утверждении порядка проведении самообследования в образовательной организации"; </w:t>
      </w:r>
    </w:p>
    <w:p w:rsidR="00CE498A" w:rsidRDefault="001C576B" w:rsidP="00CE49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6.12.2017 N 1642 </w:t>
      </w:r>
      <w:r w:rsidR="00CE498A" w:rsidRP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государственной программы Российской Ф</w:t>
      </w:r>
      <w:r w:rsidR="00CE4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"Развитие образования";</w:t>
      </w:r>
    </w:p>
    <w:p w:rsidR="00A83556" w:rsidRPr="00EA4EBE" w:rsidRDefault="00CE498A" w:rsidP="00CE498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="00A1569C" w:rsidRPr="00EA4EB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1.2.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</w:t>
      </w:r>
      <w:r w:rsidR="00BE46BD"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1.3.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Положение определяет цели, задачи, принципы внутренней системы оценки качества образования в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="00BE46BD" w:rsidRPr="00EA4EBE">
        <w:rPr>
          <w:rFonts w:ascii="Times New Roman" w:hAnsi="Times New Roman" w:cs="Times New Roman"/>
          <w:sz w:val="24"/>
          <w:szCs w:val="24"/>
        </w:rPr>
        <w:t>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>. В настоящем Положении используются следующие термины</w:t>
      </w:r>
      <w:r w:rsidR="00AB564F" w:rsidRPr="00EA4EBE">
        <w:rPr>
          <w:rFonts w:ascii="Times New Roman" w:hAnsi="Times New Roman" w:cs="Times New Roman"/>
          <w:sz w:val="24"/>
          <w:szCs w:val="24"/>
        </w:rPr>
        <w:t xml:space="preserve"> и сокращения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4A3E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 xml:space="preserve">качество </w:t>
      </w:r>
      <w:r w:rsidR="008C7E6A" w:rsidRPr="00F70233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</w:t>
      </w:r>
      <w:r w:rsidR="00F70233">
        <w:rPr>
          <w:rFonts w:ascii="Times New Roman" w:hAnsi="Times New Roman" w:cs="Times New Roman"/>
          <w:sz w:val="24"/>
          <w:szCs w:val="24"/>
        </w:rPr>
        <w:t xml:space="preserve">и </w:t>
      </w:r>
      <w:r w:rsidR="008C7E6A" w:rsidRPr="00EA4EBE">
        <w:rPr>
          <w:rFonts w:ascii="Times New Roman" w:hAnsi="Times New Roman" w:cs="Times New Roman"/>
          <w:sz w:val="24"/>
          <w:szCs w:val="24"/>
        </w:rPr>
        <w:t>(или)</w:t>
      </w:r>
      <w:r w:rsidR="00F70233">
        <w:rPr>
          <w:rFonts w:ascii="Times New Roman" w:hAnsi="Times New Roman" w:cs="Times New Roman"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 </w:t>
      </w:r>
    </w:p>
    <w:p w:rsidR="001C576B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оценка качества образования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</w:t>
      </w:r>
      <w:r w:rsidR="00F70233">
        <w:rPr>
          <w:rFonts w:ascii="Times New Roman" w:hAnsi="Times New Roman" w:cs="Times New Roman"/>
          <w:sz w:val="24"/>
          <w:szCs w:val="24"/>
        </w:rPr>
        <w:t>достижений обучающихся, качество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образовательных программ, качество условий осуществления образовательного процесса, качество управления; </w:t>
      </w:r>
    </w:p>
    <w:p w:rsidR="00F70233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внутренняя система оценки качества образования</w:t>
      </w:r>
      <w:r w:rsidR="00F702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— целостная система диагностических и оценочных процедур, реализуемых различными субъектами государственно-общественного управления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</w:t>
      </w:r>
    </w:p>
    <w:p w:rsidR="001C576B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F70233">
        <w:rPr>
          <w:rFonts w:ascii="Times New Roman" w:hAnsi="Times New Roman" w:cs="Times New Roman"/>
          <w:i/>
          <w:sz w:val="24"/>
          <w:szCs w:val="24"/>
        </w:rPr>
        <w:t>экспертиза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всестороннее изучение состояния образовательного процесса, условий и результатов образовательной деятельности; </w:t>
      </w:r>
    </w:p>
    <w:p w:rsidR="001F58A1" w:rsidRPr="00EA4EBE" w:rsidRDefault="00434A3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i/>
          <w:sz w:val="24"/>
          <w:szCs w:val="24"/>
        </w:rPr>
        <w:t>измерение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="001F58A1" w:rsidRPr="00EA4EBE">
        <w:rPr>
          <w:rFonts w:ascii="Times New Roman" w:hAnsi="Times New Roman" w:cs="Times New Roman"/>
          <w:sz w:val="24"/>
          <w:szCs w:val="24"/>
        </w:rPr>
        <w:t>;</w:t>
      </w:r>
    </w:p>
    <w:p w:rsidR="001F58A1" w:rsidRPr="00EA4EBE" w:rsidRDefault="001F58A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>критерий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:rsidR="005560C3" w:rsidRPr="00EA4EBE" w:rsidRDefault="005560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ВСОКО - </w:t>
      </w:r>
      <w:r w:rsidRPr="00EA4EBE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НОКО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независимая оценка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НИКО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национальные исследования качества образования;</w:t>
      </w:r>
    </w:p>
    <w:p w:rsidR="001903F9" w:rsidRPr="00EA4EBE" w:rsidRDefault="001903F9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ВПР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всероссийская проверочная работа</w:t>
      </w:r>
      <w:r w:rsidR="001E15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ГИА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государственная итоговая аттестация; 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ЕГЭ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единый государственный экзамен; 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ОГЭ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основной государственный экзамен; </w:t>
      </w:r>
    </w:p>
    <w:p w:rsidR="000213C5" w:rsidRPr="00EA4EBE" w:rsidRDefault="000213C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A4EBE">
        <w:rPr>
          <w:rFonts w:ascii="Times New Roman" w:hAnsi="Times New Roman" w:cs="Times New Roman"/>
          <w:i/>
          <w:sz w:val="24"/>
          <w:szCs w:val="24"/>
        </w:rPr>
        <w:t xml:space="preserve">ФГОС </w:t>
      </w:r>
      <w:r w:rsidRPr="00EA4EBE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стандарт;</w:t>
      </w:r>
    </w:p>
    <w:p w:rsidR="001F58A1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0213C5" w:rsidRPr="00EA4EBE">
        <w:rPr>
          <w:rFonts w:ascii="Times New Roman" w:hAnsi="Times New Roman" w:cs="Times New Roman"/>
          <w:i/>
          <w:sz w:val="24"/>
          <w:szCs w:val="24"/>
        </w:rPr>
        <w:t>ФО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ОП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</w:t>
      </w:r>
      <w:r w:rsidR="000213C5" w:rsidRPr="00EA4EBE">
        <w:rPr>
          <w:rFonts w:ascii="Times New Roman" w:hAnsi="Times New Roman" w:cs="Times New Roman"/>
          <w:sz w:val="24"/>
          <w:szCs w:val="24"/>
        </w:rPr>
        <w:t xml:space="preserve">федеральная 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программа; </w:t>
      </w:r>
    </w:p>
    <w:p w:rsidR="001C576B" w:rsidRPr="00EA4EBE" w:rsidRDefault="00AB564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F58A1" w:rsidRPr="00EA4EBE">
        <w:rPr>
          <w:rFonts w:ascii="Times New Roman" w:hAnsi="Times New Roman" w:cs="Times New Roman"/>
          <w:i/>
          <w:sz w:val="24"/>
          <w:szCs w:val="24"/>
        </w:rPr>
        <w:t>УУД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– универсальные учебные действия.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1.</w:t>
      </w:r>
      <w:r w:rsidR="00D402D5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>. Положение о ВСОКО, дополнения и изменения к не</w:t>
      </w:r>
      <w:r w:rsidR="00AB564F" w:rsidRPr="00EA4EBE">
        <w:rPr>
          <w:rFonts w:ascii="Times New Roman" w:hAnsi="Times New Roman" w:cs="Times New Roman"/>
          <w:sz w:val="24"/>
          <w:szCs w:val="24"/>
        </w:rPr>
        <w:t>му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процедуры, сроки и ответственные за ВСОКО утверждаются приказом </w:t>
      </w:r>
      <w:r w:rsidR="00F70233">
        <w:rPr>
          <w:rFonts w:ascii="Times New Roman" w:hAnsi="Times New Roman" w:cs="Times New Roman"/>
          <w:sz w:val="24"/>
          <w:szCs w:val="24"/>
        </w:rPr>
        <w:t xml:space="preserve">директора ОО 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Pr="00EA4EBE">
        <w:rPr>
          <w:rFonts w:ascii="Times New Roman" w:hAnsi="Times New Roman" w:cs="Times New Roman"/>
          <w:sz w:val="24"/>
          <w:szCs w:val="24"/>
        </w:rPr>
        <w:t>после обсуждения с педагогами</w:t>
      </w:r>
      <w:r w:rsidR="001F58A1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родителями</w:t>
      </w:r>
      <w:r w:rsidR="00BE46BD" w:rsidRPr="00EA4EBE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учеников </w:t>
      </w:r>
      <w:r w:rsidR="00AB564F" w:rsidRPr="00EA4EBE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Pr="00EA4EB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402D5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1.6. Положение распространяется на деятельность всех педагогических работников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осуществляющих профессиональную деятельность в соответствии с трудовыми договорами, в том числе на </w:t>
      </w:r>
      <w:r w:rsidR="00BE46BD" w:rsidRPr="00EA4EBE">
        <w:rPr>
          <w:rFonts w:ascii="Times New Roman" w:hAnsi="Times New Roman" w:cs="Times New Roman"/>
          <w:sz w:val="24"/>
          <w:szCs w:val="24"/>
        </w:rPr>
        <w:t>сотрудников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работающих по совместительству. </w:t>
      </w:r>
    </w:p>
    <w:p w:rsidR="001C576B" w:rsidRPr="00EA4EBE" w:rsidRDefault="001C576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576B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2. Цели и задачи функционирования ВСОКО</w:t>
      </w:r>
    </w:p>
    <w:p w:rsidR="001208BC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2.1. Цел</w:t>
      </w:r>
      <w:r w:rsidR="00BE46BD" w:rsidRPr="00EA4EBE">
        <w:rPr>
          <w:rFonts w:ascii="Times New Roman" w:hAnsi="Times New Roman" w:cs="Times New Roman"/>
          <w:sz w:val="24"/>
          <w:szCs w:val="24"/>
        </w:rPr>
        <w:t>ями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 явля</w:t>
      </w:r>
      <w:r w:rsidR="001208BC" w:rsidRPr="00EA4EBE">
        <w:rPr>
          <w:rFonts w:ascii="Times New Roman" w:hAnsi="Times New Roman" w:cs="Times New Roman"/>
          <w:sz w:val="24"/>
          <w:szCs w:val="24"/>
        </w:rPr>
        <w:t>ю</w:t>
      </w:r>
      <w:r w:rsidRPr="00EA4EBE">
        <w:rPr>
          <w:rFonts w:ascii="Times New Roman" w:hAnsi="Times New Roman" w:cs="Times New Roman"/>
          <w:sz w:val="24"/>
          <w:szCs w:val="24"/>
        </w:rPr>
        <w:t>тся</w:t>
      </w:r>
      <w:r w:rsidR="001208BC" w:rsidRPr="00EA4EBE">
        <w:rPr>
          <w:rFonts w:ascii="Times New Roman" w:hAnsi="Times New Roman" w:cs="Times New Roman"/>
          <w:sz w:val="24"/>
          <w:szCs w:val="24"/>
        </w:rPr>
        <w:t>: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</w:t>
      </w:r>
      <w:r w:rsidRPr="00EA4EBE">
        <w:rPr>
          <w:rFonts w:ascii="Times New Roman" w:hAnsi="Times New Roman" w:cs="Times New Roman"/>
          <w:sz w:val="24"/>
          <w:szCs w:val="24"/>
        </w:rPr>
        <w:t>, тенденциях его изменения и причинах, влияющих на его уровень;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предоставление всем участникам образовательных отношений и общественности достоверной информации о качестве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="00BE46BD" w:rsidRPr="00EA4EBE">
        <w:rPr>
          <w:rFonts w:ascii="Times New Roman" w:hAnsi="Times New Roman" w:cs="Times New Roman"/>
          <w:sz w:val="24"/>
          <w:szCs w:val="24"/>
        </w:rPr>
        <w:t>по совершенствован</w:t>
      </w:r>
      <w:r w:rsidR="00F70233">
        <w:rPr>
          <w:rFonts w:ascii="Times New Roman" w:hAnsi="Times New Roman" w:cs="Times New Roman"/>
          <w:sz w:val="24"/>
          <w:szCs w:val="24"/>
        </w:rPr>
        <w:t xml:space="preserve">ию образовательной деятельности ОО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и повышение информированности </w:t>
      </w:r>
      <w:r w:rsidR="00BE46BD" w:rsidRPr="00EA4EBE">
        <w:rPr>
          <w:rFonts w:ascii="Times New Roman" w:hAnsi="Times New Roman" w:cs="Times New Roman"/>
          <w:sz w:val="24"/>
          <w:szCs w:val="24"/>
        </w:rPr>
        <w:t>участников образовательных отношений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 при принятии таких решений; </w:t>
      </w:r>
    </w:p>
    <w:p w:rsidR="00D402D5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D402D5" w:rsidRPr="00EA4EBE">
        <w:rPr>
          <w:rFonts w:ascii="Times New Roman" w:hAnsi="Times New Roman" w:cs="Times New Roman"/>
          <w:sz w:val="24"/>
          <w:szCs w:val="24"/>
        </w:rPr>
        <w:t xml:space="preserve">прогнозирование развития образовательной системы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="00D402D5" w:rsidRPr="00EA4EBE">
        <w:rPr>
          <w:rFonts w:ascii="Times New Roman" w:hAnsi="Times New Roman" w:cs="Times New Roman"/>
          <w:sz w:val="24"/>
          <w:szCs w:val="24"/>
        </w:rPr>
        <w:t>.</w:t>
      </w:r>
    </w:p>
    <w:p w:rsidR="001C576B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2.2. Основными задачами ВСОКО являются: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единого </w:t>
      </w:r>
      <w:r w:rsidR="005706DC" w:rsidRPr="00EA4EBE">
        <w:rPr>
          <w:rFonts w:ascii="Times New Roman" w:hAnsi="Times New Roman" w:cs="Times New Roman"/>
          <w:sz w:val="24"/>
          <w:szCs w:val="24"/>
        </w:rPr>
        <w:t>подхода к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5706DC" w:rsidRPr="00EA4EBE">
        <w:rPr>
          <w:rFonts w:ascii="Times New Roman" w:hAnsi="Times New Roman" w:cs="Times New Roman"/>
          <w:sz w:val="24"/>
          <w:szCs w:val="24"/>
        </w:rPr>
        <w:t>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и </w:t>
      </w:r>
      <w:r w:rsidR="005706DC" w:rsidRPr="00EA4EBE">
        <w:rPr>
          <w:rFonts w:ascii="Times New Roman" w:hAnsi="Times New Roman" w:cs="Times New Roman"/>
          <w:sz w:val="24"/>
          <w:szCs w:val="24"/>
        </w:rPr>
        <w:t>ее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измерению;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системы аналитических критериев и показателей, позволяющей эффективно реализовывать основные цели оценки качества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осуществление самообследования деятельности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>, развити</w:t>
      </w:r>
      <w:r w:rsidR="00BE46BD" w:rsidRPr="00EA4EBE">
        <w:rPr>
          <w:rFonts w:ascii="Times New Roman" w:hAnsi="Times New Roman" w:cs="Times New Roman"/>
          <w:sz w:val="24"/>
          <w:szCs w:val="24"/>
        </w:rPr>
        <w:t>е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форм оценки качества образования, включая самооценку и педагогическую экспертизу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условий организации и осуществления образовательной деятельности государственным требованиям; </w:t>
      </w:r>
    </w:p>
    <w:p w:rsidR="005706DC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степени соответствия образовательных программ нормативным требованиям и запросам </w:t>
      </w:r>
      <w:r w:rsidR="004275DE" w:rsidRPr="00EA4EBE">
        <w:rPr>
          <w:rFonts w:ascii="Times New Roman" w:hAnsi="Times New Roman" w:cs="Times New Roman"/>
          <w:sz w:val="24"/>
          <w:szCs w:val="24"/>
        </w:rPr>
        <w:t>субъектов образовательной деятельности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обеспечение доступности качественного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оценка уровня </w:t>
      </w:r>
      <w:r w:rsidR="008F38B4" w:rsidRPr="00EA4EBE">
        <w:rPr>
          <w:rFonts w:ascii="Times New Roman" w:hAnsi="Times New Roman" w:cs="Times New Roman"/>
          <w:sz w:val="24"/>
          <w:szCs w:val="24"/>
        </w:rPr>
        <w:t>индивидуал</w:t>
      </w:r>
      <w:r w:rsidR="008F38B4">
        <w:rPr>
          <w:rFonts w:ascii="Times New Roman" w:hAnsi="Times New Roman" w:cs="Times New Roman"/>
          <w:sz w:val="24"/>
          <w:szCs w:val="24"/>
        </w:rPr>
        <w:t>ьных образовательных достижений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выявление факторов, влияющих на качество образования;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содействие повышению квалификации учителей, принимающих участие в процедурах оценки качества образования; определение направлений повышения </w:t>
      </w: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5706DC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стимулирование инновационных процессов с целью поддержания и постоянного повышения качества и конкурентоспособности;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определение рейтинга педагогов и участие в решении о стимулирующей надбавке к заработной плате за высокое качество обучения и воспитания; </w:t>
      </w:r>
    </w:p>
    <w:p w:rsidR="001208BC" w:rsidRPr="00EA4EBE" w:rsidRDefault="001208B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расширение общественного участия в управлении образованием в </w:t>
      </w:r>
      <w:r w:rsidR="00F70233">
        <w:rPr>
          <w:rFonts w:ascii="Times New Roman" w:hAnsi="Times New Roman" w:cs="Times New Roman"/>
          <w:sz w:val="24"/>
          <w:szCs w:val="24"/>
        </w:rPr>
        <w:t>ОО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и формирование экспертного сообщества;</w:t>
      </w:r>
    </w:p>
    <w:p w:rsidR="001C576B" w:rsidRPr="00EA4EBE" w:rsidRDefault="00D402D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 эффективности </w:t>
      </w:r>
      <w:r w:rsidR="005706DC" w:rsidRPr="00EA4EBE">
        <w:rPr>
          <w:rFonts w:ascii="Times New Roman" w:hAnsi="Times New Roman" w:cs="Times New Roman"/>
          <w:sz w:val="24"/>
          <w:szCs w:val="24"/>
        </w:rPr>
        <w:t>принимаемых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управленческих решений; </w:t>
      </w:r>
    </w:p>
    <w:p w:rsidR="001C576B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адресных рекомендаций на основе анализа полученных данных; </w:t>
      </w:r>
    </w:p>
    <w:p w:rsidR="00AC184A" w:rsidRPr="00EA4EBE" w:rsidRDefault="005706D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обеспечение информационной открытости оценочных процедур.   </w:t>
      </w:r>
    </w:p>
    <w:p w:rsidR="004275DE" w:rsidRPr="00EA4EBE" w:rsidRDefault="004275DE" w:rsidP="00A156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84A" w:rsidRPr="00EA4EBE" w:rsidRDefault="00A1569C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Принципы ВСОКО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основу внутренней системы оценки качества образования положены принципы: </w:t>
      </w:r>
    </w:p>
    <w:p w:rsidR="005706DC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:rsidR="005706DC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единства и сопоставимости критериальных подходов, инструментов и результатов;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 минимизации системы показателей с учетом потребностей разных уровней управления;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взаимного дополнения оценочных процедур, установления между ними взаимосвязей и взаимозависимости;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качества и надежности средств оценки образовательных достижений;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рефлексивности, реализуемой через включение педагогов в самоанализ и самооценку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D747E4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5706DC" w:rsidRPr="00EA4EBE">
        <w:rPr>
          <w:rFonts w:ascii="Times New Roman" w:hAnsi="Times New Roman" w:cs="Times New Roman"/>
          <w:sz w:val="24"/>
          <w:szCs w:val="24"/>
        </w:rPr>
        <w:t>соблюдения морально-этических норм при проведении процедур оценки качества образования в образовательной органи</w:t>
      </w:r>
      <w:r w:rsidR="001E1537">
        <w:rPr>
          <w:rFonts w:ascii="Times New Roman" w:hAnsi="Times New Roman" w:cs="Times New Roman"/>
          <w:sz w:val="24"/>
          <w:szCs w:val="24"/>
        </w:rPr>
        <w:t xml:space="preserve">зации; </w:t>
      </w:r>
    </w:p>
    <w:p w:rsidR="00AC184A" w:rsidRPr="00EA4EBE" w:rsidRDefault="00D747E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ответственности участников образовательного процесса за повышение качества образования. </w:t>
      </w:r>
    </w:p>
    <w:p w:rsidR="00AC184A" w:rsidRPr="00EA4EBE" w:rsidRDefault="00AC184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84A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4. Субъекты ВСОКО и их функции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администрацию </w:t>
      </w:r>
      <w:r w:rsidR="0006413E" w:rsidRPr="00EA4EBE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педагогический совет, </w:t>
      </w:r>
    </w:p>
    <w:p w:rsidR="002E1927" w:rsidRPr="00EA4EBE" w:rsidRDefault="00A3512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управляющий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совет,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методические объединения учителей-предметников,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иные временные </w:t>
      </w:r>
      <w:r w:rsidR="00EA4EBE" w:rsidRPr="00EA4EBE">
        <w:rPr>
          <w:rFonts w:ascii="Times New Roman" w:hAnsi="Times New Roman" w:cs="Times New Roman"/>
          <w:sz w:val="24"/>
          <w:szCs w:val="24"/>
        </w:rPr>
        <w:t>субъекты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4.1.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администрации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рамках ВСОКО входит: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формир</w:t>
      </w:r>
      <w:r w:rsidR="004275DE" w:rsidRPr="00EA4EBE">
        <w:rPr>
          <w:rFonts w:ascii="Times New Roman" w:hAnsi="Times New Roman" w:cs="Times New Roman"/>
          <w:sz w:val="24"/>
          <w:szCs w:val="24"/>
        </w:rPr>
        <w:t>ование</w:t>
      </w:r>
      <w:r w:rsidRPr="00EA4EBE">
        <w:rPr>
          <w:rFonts w:ascii="Times New Roman" w:hAnsi="Times New Roman" w:cs="Times New Roman"/>
          <w:sz w:val="24"/>
          <w:szCs w:val="24"/>
        </w:rPr>
        <w:t>, утвержд</w:t>
      </w:r>
      <w:r w:rsidR="004275DE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 w:rsidR="009A0CC5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контрол</w:t>
      </w:r>
      <w:r w:rsidR="004275DE" w:rsidRPr="00EA4EBE">
        <w:rPr>
          <w:rFonts w:ascii="Times New Roman" w:hAnsi="Times New Roman" w:cs="Times New Roman"/>
          <w:sz w:val="24"/>
          <w:szCs w:val="24"/>
        </w:rPr>
        <w:t>ь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блока локальных актов, регулирующих функционирование ВСОКО, и приложений к ним;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разраб</w:t>
      </w:r>
      <w:r w:rsidR="004275DE" w:rsidRPr="00EA4EBE">
        <w:rPr>
          <w:rFonts w:ascii="Times New Roman" w:hAnsi="Times New Roman" w:cs="Times New Roman"/>
          <w:sz w:val="24"/>
          <w:szCs w:val="24"/>
        </w:rPr>
        <w:t>отка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4275DE" w:rsidRPr="00EA4EBE">
        <w:rPr>
          <w:rFonts w:ascii="Times New Roman" w:hAnsi="Times New Roman" w:cs="Times New Roman"/>
          <w:sz w:val="24"/>
          <w:szCs w:val="24"/>
        </w:rPr>
        <w:t>подготовка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4275DE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>, направленны</w:t>
      </w:r>
      <w:r w:rsidR="004275DE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на совершенствование системы ВСОКО, участ</w:t>
      </w:r>
      <w:r w:rsidR="004275DE" w:rsidRPr="00EA4EBE">
        <w:rPr>
          <w:rFonts w:ascii="Times New Roman" w:hAnsi="Times New Roman" w:cs="Times New Roman"/>
          <w:sz w:val="24"/>
          <w:szCs w:val="24"/>
        </w:rPr>
        <w:t>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 этих мероприятиях;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2F5456" w:rsidRPr="00EA4EBE">
        <w:rPr>
          <w:rFonts w:ascii="Times New Roman" w:hAnsi="Times New Roman" w:cs="Times New Roman"/>
          <w:sz w:val="24"/>
          <w:szCs w:val="24"/>
        </w:rPr>
        <w:t>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мониторинга качества образования в образовательной организации, осуществл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сбор</w:t>
      </w:r>
      <w:r w:rsidR="002F5456" w:rsidRPr="00EA4EBE">
        <w:rPr>
          <w:rFonts w:ascii="Times New Roman" w:hAnsi="Times New Roman" w:cs="Times New Roman"/>
          <w:sz w:val="24"/>
          <w:szCs w:val="24"/>
        </w:rPr>
        <w:t>а</w:t>
      </w:r>
      <w:r w:rsidRPr="00EA4EBE">
        <w:rPr>
          <w:rFonts w:ascii="Times New Roman" w:hAnsi="Times New Roman" w:cs="Times New Roman"/>
          <w:sz w:val="24"/>
          <w:szCs w:val="24"/>
        </w:rPr>
        <w:t>, обработк</w:t>
      </w:r>
      <w:r w:rsidR="002F5456" w:rsidRPr="00EA4EBE">
        <w:rPr>
          <w:rFonts w:ascii="Times New Roman" w:hAnsi="Times New Roman" w:cs="Times New Roman"/>
          <w:sz w:val="24"/>
          <w:szCs w:val="24"/>
        </w:rPr>
        <w:t>и и</w:t>
      </w:r>
      <w:r w:rsidRPr="00EA4EBE">
        <w:rPr>
          <w:rFonts w:ascii="Times New Roman" w:hAnsi="Times New Roman" w:cs="Times New Roman"/>
          <w:sz w:val="24"/>
          <w:szCs w:val="24"/>
        </w:rPr>
        <w:t xml:space="preserve"> хранени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информации о состоянии и динамике развития; анализ результат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оценки качества образования на уровне </w:t>
      </w:r>
      <w:r w:rsidR="009A0CC5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организ</w:t>
      </w:r>
      <w:r w:rsidR="002F5456" w:rsidRPr="00EA4EBE">
        <w:rPr>
          <w:rFonts w:ascii="Times New Roman" w:hAnsi="Times New Roman" w:cs="Times New Roman"/>
          <w:sz w:val="24"/>
          <w:szCs w:val="24"/>
        </w:rPr>
        <w:t>ация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изучени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информационных запросов основных пользователей системы оценки качества образования;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обеспеч</w:t>
      </w:r>
      <w:r w:rsidR="002F5456" w:rsidRPr="00EA4EBE">
        <w:rPr>
          <w:rFonts w:ascii="Times New Roman" w:hAnsi="Times New Roman" w:cs="Times New Roman"/>
          <w:sz w:val="24"/>
          <w:szCs w:val="24"/>
        </w:rPr>
        <w:t>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для подготовки работ</w:t>
      </w:r>
      <w:r w:rsidR="009A0CC5">
        <w:rPr>
          <w:rFonts w:ascii="Times New Roman" w:hAnsi="Times New Roman" w:cs="Times New Roman"/>
          <w:sz w:val="24"/>
          <w:szCs w:val="24"/>
        </w:rPr>
        <w:t>ников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общественных экспертов к осуществлению контрольно-оценочных процедур; </w:t>
      </w:r>
    </w:p>
    <w:p w:rsidR="0083123F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 качестве образования на </w:t>
      </w:r>
      <w:r w:rsidR="009A0CC5">
        <w:rPr>
          <w:rFonts w:ascii="Times New Roman" w:hAnsi="Times New Roman" w:cs="Times New Roman"/>
          <w:sz w:val="24"/>
          <w:szCs w:val="24"/>
        </w:rPr>
        <w:t>муниципальный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уров</w:t>
      </w:r>
      <w:r w:rsidR="009A0CC5">
        <w:rPr>
          <w:rFonts w:ascii="Times New Roman" w:hAnsi="Times New Roman" w:cs="Times New Roman"/>
          <w:sz w:val="24"/>
          <w:szCs w:val="24"/>
        </w:rPr>
        <w:t>ень</w:t>
      </w:r>
      <w:r w:rsidRPr="00EA4EBE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образования; </w:t>
      </w:r>
    </w:p>
    <w:p w:rsidR="002E1927" w:rsidRPr="00EA4EBE" w:rsidRDefault="0083123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E1927" w:rsidRPr="00EA4EBE">
        <w:rPr>
          <w:rFonts w:ascii="Times New Roman" w:hAnsi="Times New Roman" w:cs="Times New Roman"/>
          <w:sz w:val="24"/>
          <w:szCs w:val="24"/>
        </w:rPr>
        <w:t>формир</w:t>
      </w:r>
      <w:r w:rsidR="002F5456" w:rsidRPr="00EA4EBE">
        <w:rPr>
          <w:rFonts w:ascii="Times New Roman" w:hAnsi="Times New Roman" w:cs="Times New Roman"/>
          <w:sz w:val="24"/>
          <w:szCs w:val="24"/>
        </w:rPr>
        <w:t>ование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информационно-аналитически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2F5456" w:rsidRPr="00EA4EBE">
        <w:rPr>
          <w:rFonts w:ascii="Times New Roman" w:hAnsi="Times New Roman" w:cs="Times New Roman"/>
          <w:sz w:val="24"/>
          <w:szCs w:val="24"/>
        </w:rPr>
        <w:t>ов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по результатам оценки качества образования (анализ ра</w:t>
      </w:r>
      <w:r w:rsidR="009A0CC5">
        <w:rPr>
          <w:rFonts w:ascii="Times New Roman" w:hAnsi="Times New Roman" w:cs="Times New Roman"/>
          <w:sz w:val="24"/>
          <w:szCs w:val="24"/>
        </w:rPr>
        <w:t>боты ОО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за учебный год, самообследование, публичный доклад</w:t>
      </w:r>
      <w:r w:rsidR="002F5456" w:rsidRPr="00EA4EBE">
        <w:rPr>
          <w:rFonts w:ascii="Times New Roman" w:hAnsi="Times New Roman" w:cs="Times New Roman"/>
          <w:sz w:val="24"/>
          <w:szCs w:val="24"/>
        </w:rPr>
        <w:t>,</w:t>
      </w:r>
      <w:r w:rsidR="002E1927" w:rsidRPr="00EA4EBE">
        <w:rPr>
          <w:rFonts w:ascii="Times New Roman" w:hAnsi="Times New Roman" w:cs="Times New Roman"/>
          <w:sz w:val="24"/>
          <w:szCs w:val="24"/>
        </w:rPr>
        <w:t xml:space="preserve"> др.); </w:t>
      </w:r>
    </w:p>
    <w:p w:rsidR="002E1927" w:rsidRPr="00EA4EBE" w:rsidRDefault="002E192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2F5456" w:rsidRPr="00EA4EBE">
        <w:rPr>
          <w:rFonts w:ascii="Times New Roman" w:hAnsi="Times New Roman" w:cs="Times New Roman"/>
          <w:sz w:val="24"/>
          <w:szCs w:val="24"/>
        </w:rPr>
        <w:t>принятие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управленчески</w:t>
      </w:r>
      <w:r w:rsidR="002F5456" w:rsidRPr="00EA4EBE">
        <w:rPr>
          <w:rFonts w:ascii="Times New Roman" w:hAnsi="Times New Roman" w:cs="Times New Roman"/>
          <w:sz w:val="24"/>
          <w:szCs w:val="24"/>
        </w:rPr>
        <w:t>х</w:t>
      </w:r>
      <w:r w:rsidRPr="00EA4EBE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2F5456" w:rsidRPr="00EA4EBE">
        <w:rPr>
          <w:rFonts w:ascii="Times New Roman" w:hAnsi="Times New Roman" w:cs="Times New Roman"/>
          <w:sz w:val="24"/>
          <w:szCs w:val="24"/>
        </w:rPr>
        <w:t>й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</w:t>
      </w:r>
      <w:r w:rsidR="002F5456" w:rsidRPr="00EA4EBE">
        <w:rPr>
          <w:rFonts w:ascii="Times New Roman" w:hAnsi="Times New Roman" w:cs="Times New Roman"/>
          <w:sz w:val="24"/>
          <w:szCs w:val="24"/>
        </w:rPr>
        <w:t>повышению</w:t>
      </w:r>
      <w:r w:rsidRPr="00EA4EBE">
        <w:rPr>
          <w:rFonts w:ascii="Times New Roman" w:hAnsi="Times New Roman" w:cs="Times New Roman"/>
          <w:sz w:val="24"/>
          <w:szCs w:val="24"/>
        </w:rPr>
        <w:t xml:space="preserve"> качества образования на основе анализа результатов, полученных в процессе реализации ВСОКО.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4.2. </w:t>
      </w:r>
      <w:r w:rsidRPr="00EA4EBE">
        <w:rPr>
          <w:rFonts w:ascii="Times New Roman" w:hAnsi="Times New Roman" w:cs="Times New Roman"/>
          <w:i/>
          <w:sz w:val="24"/>
          <w:szCs w:val="24"/>
        </w:rPr>
        <w:t>Педагогический совет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организации: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определению стратегических направлений развития системы образования в </w:t>
      </w:r>
      <w:r w:rsidR="009A0CC5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реализации принципа общественного участия в управлении образованием;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принимает участие: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в формировании информационных запросов основных пользователей системы оценки качества образов</w:t>
      </w:r>
      <w:r w:rsidR="009A0CC5">
        <w:rPr>
          <w:rFonts w:ascii="Times New Roman" w:hAnsi="Times New Roman" w:cs="Times New Roman"/>
          <w:sz w:val="24"/>
          <w:szCs w:val="24"/>
        </w:rPr>
        <w:t>ания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 </w:t>
      </w:r>
    </w:p>
    <w:p w:rsidR="00F12A12" w:rsidRPr="00EA4EBE" w:rsidRDefault="00F12A12" w:rsidP="00A1569C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в оценке качества и результативности труда работников </w:t>
      </w:r>
      <w:r w:rsidR="009A0CC5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распределении выплат стимулирующего характера работникам и согласовании их распределения в порядке, установленном локальными актами;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заслушивает информацию и отчеты педагогических работников, доклады представителей организаций и учреждений, взаимодействующих с </w:t>
      </w:r>
      <w:r w:rsidR="00E33A75">
        <w:rPr>
          <w:rFonts w:ascii="Times New Roman" w:hAnsi="Times New Roman" w:cs="Times New Roman"/>
          <w:sz w:val="24"/>
          <w:szCs w:val="24"/>
        </w:rPr>
        <w:t xml:space="preserve">ОО </w:t>
      </w:r>
      <w:r w:rsidRPr="00EA4EBE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 w:rsidR="004D66E7" w:rsidRPr="00EA4EBE">
        <w:rPr>
          <w:rFonts w:ascii="Times New Roman" w:hAnsi="Times New Roman" w:cs="Times New Roman"/>
          <w:sz w:val="24"/>
          <w:szCs w:val="24"/>
        </w:rPr>
        <w:t>обучения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воспитания обучающихся, в т. ч. сообщения о проверке соблюдения санитарно-гигиенического режи</w:t>
      </w:r>
      <w:r w:rsidR="00E33A75">
        <w:rPr>
          <w:rFonts w:ascii="Times New Roman" w:hAnsi="Times New Roman" w:cs="Times New Roman"/>
          <w:sz w:val="24"/>
          <w:szCs w:val="24"/>
        </w:rPr>
        <w:t>ма в ОО</w:t>
      </w:r>
      <w:r w:rsidRPr="00EA4EBE">
        <w:rPr>
          <w:rFonts w:ascii="Times New Roman" w:hAnsi="Times New Roman" w:cs="Times New Roman"/>
          <w:sz w:val="24"/>
          <w:szCs w:val="24"/>
        </w:rPr>
        <w:t>, об охране труда, здоровья и жизни обучающихся и другие вопросы образовательной деятельности</w:t>
      </w:r>
      <w:r w:rsidR="00E33A75">
        <w:rPr>
          <w:rFonts w:ascii="Times New Roman" w:hAnsi="Times New Roman" w:cs="Times New Roman"/>
          <w:sz w:val="24"/>
          <w:szCs w:val="24"/>
        </w:rPr>
        <w:t xml:space="preserve">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принимает решение о перечне учебных предметов, выносимых на промежуточную аттестацию по результатам учебного года.</w:t>
      </w:r>
    </w:p>
    <w:p w:rsidR="00F12A12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4.3.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Научно-методический совет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 и </w:t>
      </w:r>
      <w:r w:rsidR="00F12A12" w:rsidRPr="00EA4EBE">
        <w:rPr>
          <w:rFonts w:ascii="Times New Roman" w:hAnsi="Times New Roman" w:cs="Times New Roman"/>
          <w:i/>
          <w:sz w:val="24"/>
          <w:szCs w:val="24"/>
        </w:rPr>
        <w:t>методические объединения учителей-предметников</w:t>
      </w:r>
      <w:r w:rsidR="00E33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3A75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участвуют в разработке методик оценки качества образования, системы показателей, характеризующих состояние и динамику разв</w:t>
      </w:r>
      <w:r w:rsidR="00E33A75">
        <w:rPr>
          <w:rFonts w:ascii="Times New Roman" w:hAnsi="Times New Roman" w:cs="Times New Roman"/>
          <w:sz w:val="24"/>
          <w:szCs w:val="24"/>
        </w:rPr>
        <w:t>ития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критериев оценки результативности профессиональной деятельности педагогов;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содействуют подготовке работн</w:t>
      </w:r>
      <w:r w:rsidR="00E33A75">
        <w:rPr>
          <w:rFonts w:ascii="Times New Roman" w:hAnsi="Times New Roman" w:cs="Times New Roman"/>
          <w:sz w:val="24"/>
          <w:szCs w:val="24"/>
        </w:rPr>
        <w:t>иков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общественных экспертов к осуществлению контрольно-оценочных процедур;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проводят экспертизу организации, содержания и результатов аттестации обучающихся и формируют предложения по их совершенствованию; </w:t>
      </w:r>
    </w:p>
    <w:p w:rsidR="00F12A12" w:rsidRPr="00EA4EBE" w:rsidRDefault="00F12A12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готовят предложения для администрации по выработке управленческих решений по результатам оценки качества образования.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F12A12" w:rsidRPr="00EA4EBE">
        <w:rPr>
          <w:rFonts w:ascii="Times New Roman" w:hAnsi="Times New Roman" w:cs="Times New Roman"/>
          <w:sz w:val="24"/>
          <w:szCs w:val="24"/>
        </w:rPr>
        <w:t>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</w:t>
      </w:r>
      <w:r w:rsidRPr="00EA4EBE">
        <w:rPr>
          <w:rFonts w:ascii="Times New Roman" w:hAnsi="Times New Roman" w:cs="Times New Roman"/>
          <w:i/>
          <w:sz w:val="24"/>
          <w:szCs w:val="24"/>
        </w:rPr>
        <w:t>психолого-педагогической службы</w:t>
      </w:r>
      <w:r w:rsidR="00E33A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3A75">
        <w:rPr>
          <w:rFonts w:ascii="Times New Roman" w:hAnsi="Times New Roman" w:cs="Times New Roman"/>
          <w:sz w:val="24"/>
          <w:szCs w:val="24"/>
        </w:rPr>
        <w:t xml:space="preserve">ОО 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проведение психологических исследований, направленных на выявление </w:t>
      </w:r>
      <w:r w:rsidR="00F12A12" w:rsidRPr="00EA4EBE">
        <w:rPr>
          <w:rFonts w:ascii="Times New Roman" w:hAnsi="Times New Roman" w:cs="Times New Roman"/>
          <w:sz w:val="24"/>
          <w:szCs w:val="24"/>
        </w:rPr>
        <w:t xml:space="preserve">различных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затруднений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3C6396">
        <w:rPr>
          <w:rFonts w:ascii="Times New Roman" w:hAnsi="Times New Roman" w:cs="Times New Roman"/>
          <w:sz w:val="24"/>
          <w:szCs w:val="24"/>
        </w:rPr>
        <w:t>;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уровня адаптации и степени психологическо</w:t>
      </w:r>
      <w:r w:rsidRPr="00EA4EBE">
        <w:rPr>
          <w:rFonts w:ascii="Times New Roman" w:hAnsi="Times New Roman" w:cs="Times New Roman"/>
          <w:sz w:val="24"/>
          <w:szCs w:val="24"/>
        </w:rPr>
        <w:t>го</w:t>
      </w:r>
      <w:r w:rsidR="00E33A75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комфорта пребывания</w:t>
      </w:r>
      <w:r w:rsidR="00E33A75">
        <w:rPr>
          <w:rFonts w:ascii="Times New Roman" w:hAnsi="Times New Roman" w:cs="Times New Roman"/>
          <w:sz w:val="24"/>
          <w:szCs w:val="24"/>
        </w:rPr>
        <w:t xml:space="preserve"> </w:t>
      </w:r>
      <w:r w:rsidR="00F12A12" w:rsidRPr="00EA4EBE">
        <w:rPr>
          <w:rFonts w:ascii="Times New Roman" w:hAnsi="Times New Roman" w:cs="Times New Roman"/>
          <w:sz w:val="24"/>
          <w:szCs w:val="24"/>
        </w:rPr>
        <w:t>обучающихся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в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рекомендации для педагогов и администрации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оптимизации условий образовательного процесса в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разработка предложений для администрации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образования.  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4.</w:t>
      </w:r>
      <w:r w:rsidR="003F4B5B" w:rsidRPr="00EA4EBE">
        <w:rPr>
          <w:rFonts w:ascii="Times New Roman" w:hAnsi="Times New Roman" w:cs="Times New Roman"/>
          <w:sz w:val="24"/>
          <w:szCs w:val="24"/>
        </w:rPr>
        <w:t>5</w:t>
      </w:r>
      <w:r w:rsidRPr="00EA4EBE">
        <w:rPr>
          <w:rFonts w:ascii="Times New Roman" w:hAnsi="Times New Roman" w:cs="Times New Roman"/>
          <w:sz w:val="24"/>
          <w:szCs w:val="24"/>
        </w:rPr>
        <w:t xml:space="preserve">. В функции органов государственно-общественного управления 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(совет родителей в соответствии с полномочиями, определенными уставом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) </w:t>
      </w:r>
      <w:r w:rsidRPr="00EA4EBE">
        <w:rPr>
          <w:rFonts w:ascii="Times New Roman" w:hAnsi="Times New Roman" w:cs="Times New Roman"/>
          <w:sz w:val="24"/>
          <w:szCs w:val="24"/>
        </w:rPr>
        <w:t xml:space="preserve">в рамках ВСОКО входит: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E33A75">
        <w:rPr>
          <w:rFonts w:ascii="Times New Roman" w:hAnsi="Times New Roman" w:cs="Times New Roman"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общественная оценка качества образования как составляющая внешней оценки качества; </w:t>
      </w:r>
    </w:p>
    <w:p w:rsidR="00AC184A" w:rsidRPr="00EA4EBE" w:rsidRDefault="003F4B5B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эффективности реализации программы развития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4D66E7" w:rsidRPr="00EA4EBE">
        <w:rPr>
          <w:rFonts w:ascii="Times New Roman" w:hAnsi="Times New Roman" w:cs="Times New Roman"/>
          <w:sz w:val="24"/>
          <w:szCs w:val="24"/>
        </w:rPr>
        <w:t xml:space="preserve"> и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обеспечения качества условий обучения.  </w:t>
      </w:r>
    </w:p>
    <w:p w:rsidR="00AC184A" w:rsidRPr="00EA4EBE" w:rsidRDefault="00AC184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184A" w:rsidRPr="00EA4EBE" w:rsidRDefault="008C7E6A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5. Организация оценки качества образования.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5.1. </w:t>
      </w:r>
      <w:r w:rsidR="00984A41" w:rsidRPr="00EA4EBE">
        <w:rPr>
          <w:rFonts w:ascii="Times New Roman" w:hAnsi="Times New Roman" w:cs="Times New Roman"/>
          <w:sz w:val="24"/>
          <w:szCs w:val="24"/>
        </w:rPr>
        <w:t>Компоненты</w:t>
      </w:r>
      <w:r w:rsidRPr="00EA4EBE">
        <w:rPr>
          <w:rFonts w:ascii="Times New Roman" w:hAnsi="Times New Roman" w:cs="Times New Roman"/>
          <w:sz w:val="24"/>
          <w:szCs w:val="24"/>
        </w:rPr>
        <w:t xml:space="preserve"> ВСОКО: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оценка реализуемых в </w:t>
      </w:r>
      <w:r w:rsidR="00E3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образовательных программ;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</w:t>
      </w:r>
      <w:r w:rsidR="00240073" w:rsidRPr="00EA4EBE">
        <w:rPr>
          <w:rFonts w:ascii="Times New Roman" w:hAnsi="Times New Roman" w:cs="Times New Roman"/>
          <w:sz w:val="24"/>
          <w:szCs w:val="24"/>
        </w:rPr>
        <w:t>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, </w:t>
      </w:r>
      <w:r w:rsidR="00240073" w:rsidRPr="00EA4EBE">
        <w:rPr>
          <w:rFonts w:ascii="Times New Roman" w:hAnsi="Times New Roman" w:cs="Times New Roman"/>
          <w:sz w:val="24"/>
          <w:szCs w:val="24"/>
        </w:rPr>
        <w:t>метапредметных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 и личностных</w:t>
      </w:r>
      <w:r w:rsidR="00D611F2">
        <w:rPr>
          <w:rFonts w:ascii="Times New Roman" w:hAnsi="Times New Roman" w:cs="Times New Roman"/>
          <w:sz w:val="24"/>
          <w:szCs w:val="24"/>
        </w:rPr>
        <w:t xml:space="preserve"> 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достижений обучающихся; 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деятельности педагогических и руководящих работников </w:t>
      </w:r>
      <w:r w:rsidR="00E33A75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C184A" w:rsidRPr="00EA4EBE" w:rsidRDefault="00984A41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оценка качества услов</w:t>
      </w:r>
      <w:r w:rsidR="00E33A75">
        <w:rPr>
          <w:rFonts w:ascii="Times New Roman" w:hAnsi="Times New Roman" w:cs="Times New Roman"/>
          <w:sz w:val="24"/>
          <w:szCs w:val="24"/>
        </w:rPr>
        <w:t>ий образовательной деятельности.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75F2" w:rsidRPr="00EA4EBE" w:rsidRDefault="008C7E6A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содержания образования 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проводится в форме внутренней экспертизы ООП по уровням общего образования на предмет соответствия:</w:t>
      </w:r>
    </w:p>
    <w:p w:rsidR="003E171C" w:rsidRPr="00EA4EBE" w:rsidRDefault="003E171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ФООП;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учебного плана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плана </w:t>
      </w:r>
      <w:r w:rsidR="00DD69A8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воспитательной и 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внеурочной деятельности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расписания учебных занятий требованиям </w:t>
      </w:r>
      <w:r w:rsidR="00DD69A8" w:rsidRPr="00EA4EBE">
        <w:rPr>
          <w:rFonts w:ascii="Times New Roman" w:hAnsi="Times New Roman" w:cs="Times New Roman"/>
          <w:sz w:val="24"/>
          <w:szCs w:val="24"/>
        </w:rPr>
        <w:t>Санитарно-эпидемиологических правил и нормативов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</w:t>
      </w:r>
      <w:r w:rsidR="00D275F2"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.2.</w:t>
      </w:r>
      <w:r w:rsidRPr="00EA4EB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содержания образования проводится с использованием чек-листа, являющегося приложением к настоящему Положению (</w:t>
      </w:r>
      <w:r w:rsidR="00D275F2" w:rsidRPr="00EA4E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2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35A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Оценка дополнительных общеобразовательных программ проводится на этапе их рассмотрения по следующим критериям: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соответствие структуры и содержания программы региональным требованиям (при их наличии);</w:t>
      </w:r>
    </w:p>
    <w:p w:rsidR="003E171C" w:rsidRPr="00EA4EBE" w:rsidRDefault="003E171C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соответствие дополнительных образовательных программ запросам родителей (законных представителей) обучающихся </w:t>
      </w:r>
      <w:r w:rsidR="00B81CC6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B81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Перечень реализуемых дополнительных общеобразовательных программ обновляется ежегодно.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итогам оценки основных и дополнительных общеобразовательных программ делается вывод об эффективно</w:t>
      </w:r>
      <w:r w:rsidR="00B81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 педагогической системы 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отношении: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обеспечения индивидуал</w:t>
      </w:r>
      <w:r w:rsidR="00B81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ьных образовательных траекторий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интеграции урочной и внеурочной деятельности;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инструментария формирующей оценки и ориентации учебных занятий на достижение уровня функциональной грамотности;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культуры учебного взаимодействия педагогов и обучающихся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психолого-педагогического сопровождения самоорганизации и познавательной самомотивации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и исследовательской деятельности обучающихся;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социального, научно-методического партнерства;</w:t>
      </w:r>
    </w:p>
    <w:p w:rsidR="00D275F2" w:rsidRPr="00EA4EBE" w:rsidRDefault="00D275F2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деятельности внутришкольных методических объединений.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о выполнении объема образовательных программ используются для своевременной корректировки образовательного процесса.</w:t>
      </w:r>
    </w:p>
    <w:p w:rsidR="00D275F2" w:rsidRPr="00EA4EBE" w:rsidRDefault="00DD69A8" w:rsidP="00A156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="003E171C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B43D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директора </w:t>
      </w:r>
      <w:r w:rsidR="00B81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протокола согласования изменений со стороны </w:t>
      </w:r>
      <w:r w:rsidR="00B81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научно-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методического совета </w:t>
      </w:r>
      <w:r w:rsidR="00B81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</w:t>
      </w:r>
      <w:r w:rsidR="00D275F2" w:rsidRPr="00EA4E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184A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5.</w:t>
      </w:r>
      <w:r w:rsidR="003E171C" w:rsidRPr="00EA4EBE">
        <w:rPr>
          <w:rFonts w:ascii="Times New Roman" w:hAnsi="Times New Roman" w:cs="Times New Roman"/>
          <w:sz w:val="24"/>
          <w:szCs w:val="24"/>
        </w:rPr>
        <w:t>3. О</w:t>
      </w:r>
      <w:r w:rsidR="00304896" w:rsidRPr="00EA4EBE">
        <w:rPr>
          <w:rFonts w:ascii="Times New Roman" w:hAnsi="Times New Roman" w:cs="Times New Roman"/>
          <w:sz w:val="24"/>
          <w:szCs w:val="24"/>
        </w:rPr>
        <w:t>ценк</w:t>
      </w:r>
      <w:r w:rsidR="003E171C" w:rsidRPr="00EA4EBE">
        <w:rPr>
          <w:rFonts w:ascii="Times New Roman" w:hAnsi="Times New Roman" w:cs="Times New Roman"/>
          <w:sz w:val="24"/>
          <w:szCs w:val="24"/>
        </w:rPr>
        <w:t>а</w:t>
      </w:r>
      <w:r w:rsidR="00B81CC6">
        <w:rPr>
          <w:rFonts w:ascii="Times New Roman" w:hAnsi="Times New Roman" w:cs="Times New Roman"/>
          <w:sz w:val="24"/>
          <w:szCs w:val="24"/>
        </w:rPr>
        <w:t xml:space="preserve"> </w:t>
      </w:r>
      <w:r w:rsidR="00F5009F" w:rsidRPr="00EA4EBE">
        <w:rPr>
          <w:rFonts w:ascii="Times New Roman" w:hAnsi="Times New Roman" w:cs="Times New Roman"/>
          <w:sz w:val="24"/>
          <w:szCs w:val="24"/>
        </w:rPr>
        <w:t xml:space="preserve">предметных и метапредметных и личностных </w:t>
      </w:r>
      <w:r w:rsidR="00304896" w:rsidRPr="00EA4EBE">
        <w:rPr>
          <w:rFonts w:ascii="Times New Roman" w:hAnsi="Times New Roman" w:cs="Times New Roman"/>
          <w:sz w:val="24"/>
          <w:szCs w:val="24"/>
        </w:rPr>
        <w:t>достижений обучающихся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304896" w:rsidRPr="00EA4EBE">
        <w:rPr>
          <w:rFonts w:ascii="Times New Roman" w:hAnsi="Times New Roman" w:cs="Times New Roman"/>
          <w:sz w:val="24"/>
          <w:szCs w:val="24"/>
        </w:rPr>
        <w:t>: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B81CC6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национальные исследования качества образования (НИКО)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B81CC6">
        <w:rPr>
          <w:rFonts w:ascii="Times New Roman" w:hAnsi="Times New Roman" w:cs="Times New Roman"/>
          <w:sz w:val="24"/>
          <w:szCs w:val="24"/>
        </w:rPr>
        <w:t xml:space="preserve"> </w:t>
      </w:r>
      <w:r w:rsidRPr="00EA4EBE">
        <w:rPr>
          <w:rFonts w:ascii="Times New Roman" w:hAnsi="Times New Roman" w:cs="Times New Roman"/>
          <w:sz w:val="24"/>
          <w:szCs w:val="24"/>
        </w:rPr>
        <w:t>региональные мониторинговые исследо</w:t>
      </w:r>
      <w:r w:rsidR="003C6396">
        <w:rPr>
          <w:rFonts w:ascii="Times New Roman" w:hAnsi="Times New Roman" w:cs="Times New Roman"/>
          <w:sz w:val="24"/>
          <w:szCs w:val="24"/>
        </w:rPr>
        <w:t>вания и диагностические работы;</w:t>
      </w:r>
    </w:p>
    <w:p w:rsidR="00304896" w:rsidRPr="00EA4EBE" w:rsidRDefault="00B81CC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муниципальные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мониторинговые исследования и диагностические работы</w:t>
      </w:r>
      <w:r w:rsidR="003C6396">
        <w:rPr>
          <w:rFonts w:ascii="Times New Roman" w:hAnsi="Times New Roman" w:cs="Times New Roman"/>
          <w:sz w:val="24"/>
          <w:szCs w:val="24"/>
        </w:rPr>
        <w:t>;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3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метапредметные результаты обучения</w:t>
      </w:r>
      <w:r w:rsidR="00E165F2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E165F2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4</w:t>
      </w:r>
      <w:r w:rsidR="00E165F2" w:rsidRPr="00EA4EBE">
        <w:rPr>
          <w:rFonts w:ascii="Times New Roman" w:hAnsi="Times New Roman" w:cs="Times New Roman"/>
          <w:sz w:val="24"/>
          <w:szCs w:val="24"/>
        </w:rPr>
        <w:t>)</w:t>
      </w:r>
      <w:r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личностные результаты (включая показатели социализации обучающихся); </w:t>
      </w:r>
    </w:p>
    <w:p w:rsidR="00304896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 xml:space="preserve">- здоровье обучающихся (в динамике); </w:t>
      </w:r>
    </w:p>
    <w:p w:rsidR="006969A0" w:rsidRPr="00EA4EBE" w:rsidRDefault="00304896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достижения обучающихся на конкурсах, соревнованиях, олимпиадах.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.4</w:t>
      </w:r>
      <w:r w:rsidRPr="00EA4EBE">
        <w:rPr>
          <w:rFonts w:ascii="Times New Roman" w:hAnsi="Times New Roman" w:cs="Times New Roman"/>
          <w:sz w:val="24"/>
          <w:szCs w:val="24"/>
        </w:rPr>
        <w:t xml:space="preserve">. Результаты деятельности педагогических и руководящих работников </w:t>
      </w:r>
      <w:r w:rsidR="00B81CC6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включающие: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аттестации педагогических работников и </w:t>
      </w:r>
      <w:r w:rsidR="00B43DEF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B81CC6">
        <w:rPr>
          <w:rFonts w:ascii="Times New Roman" w:hAnsi="Times New Roman" w:cs="Times New Roman"/>
          <w:sz w:val="24"/>
          <w:szCs w:val="24"/>
        </w:rPr>
        <w:t>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профессиональных педагогических конкурсов,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мониторинги эффективности руководителей,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конкурсы инновационной деятельности,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контрольно-надзорных процедур,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результаты </w:t>
      </w:r>
      <w:r w:rsidR="00763BC3" w:rsidRPr="00EA4EBE">
        <w:rPr>
          <w:rFonts w:ascii="Times New Roman" w:hAnsi="Times New Roman" w:cs="Times New Roman"/>
          <w:sz w:val="24"/>
          <w:szCs w:val="24"/>
        </w:rPr>
        <w:t xml:space="preserve">лицензирования и </w:t>
      </w:r>
      <w:r w:rsidRPr="00EA4EBE">
        <w:rPr>
          <w:rFonts w:ascii="Times New Roman" w:hAnsi="Times New Roman" w:cs="Times New Roman"/>
          <w:sz w:val="24"/>
          <w:szCs w:val="24"/>
        </w:rPr>
        <w:t xml:space="preserve">аккредитации, </w:t>
      </w:r>
    </w:p>
    <w:p w:rsidR="006969A0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анализ результатов независимой оценки (педагогической экспертизы), </w:t>
      </w:r>
    </w:p>
    <w:p w:rsidR="00194A15" w:rsidRPr="00EA4EBE" w:rsidRDefault="008C7E6A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результаты комплексных оц</w:t>
      </w:r>
      <w:r w:rsidR="00B65583">
        <w:rPr>
          <w:rFonts w:ascii="Times New Roman" w:hAnsi="Times New Roman" w:cs="Times New Roman"/>
          <w:sz w:val="24"/>
          <w:szCs w:val="24"/>
        </w:rPr>
        <w:t>енок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 и систем рейтингов</w:t>
      </w:r>
      <w:r w:rsidR="00B65583">
        <w:rPr>
          <w:rFonts w:ascii="Times New Roman" w:hAnsi="Times New Roman" w:cs="Times New Roman"/>
          <w:sz w:val="24"/>
          <w:szCs w:val="24"/>
        </w:rPr>
        <w:t>ания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5.2.4. </w:t>
      </w:r>
      <w:r w:rsidR="00194A15" w:rsidRPr="00EA4EBE">
        <w:rPr>
          <w:rFonts w:ascii="Times New Roman" w:hAnsi="Times New Roman" w:cs="Times New Roman"/>
          <w:sz w:val="24"/>
          <w:szCs w:val="24"/>
        </w:rPr>
        <w:t>Качество условий образовательн</w:t>
      </w:r>
      <w:r w:rsidRPr="00EA4EBE">
        <w:rPr>
          <w:rFonts w:ascii="Times New Roman" w:hAnsi="Times New Roman" w:cs="Times New Roman"/>
          <w:sz w:val="24"/>
          <w:szCs w:val="24"/>
        </w:rPr>
        <w:t>ой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Pr="00EA4EBE">
        <w:rPr>
          <w:rFonts w:ascii="Times New Roman" w:hAnsi="Times New Roman" w:cs="Times New Roman"/>
          <w:sz w:val="24"/>
          <w:szCs w:val="24"/>
        </w:rPr>
        <w:t>и</w:t>
      </w:r>
      <w:r w:rsidR="003E171C" w:rsidRPr="00EA4EBE">
        <w:rPr>
          <w:rFonts w:ascii="Times New Roman" w:hAnsi="Times New Roman" w:cs="Times New Roman"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П</w:t>
      </w:r>
      <w:r w:rsidR="003E171C" w:rsidRPr="00EA4EBE">
        <w:rPr>
          <w:rFonts w:ascii="Times New Roman" w:hAnsi="Times New Roman" w:cs="Times New Roman"/>
          <w:i/>
          <w:sz w:val="24"/>
          <w:szCs w:val="24"/>
        </w:rPr>
        <w:t xml:space="preserve">риложение </w:t>
      </w:r>
      <w:r w:rsidR="00900BF8" w:rsidRPr="00EA4EBE">
        <w:rPr>
          <w:rFonts w:ascii="Times New Roman" w:hAnsi="Times New Roman" w:cs="Times New Roman"/>
          <w:i/>
          <w:sz w:val="24"/>
          <w:szCs w:val="24"/>
        </w:rPr>
        <w:t>5</w:t>
      </w:r>
      <w:r w:rsidR="003E171C" w:rsidRPr="00EA4EBE">
        <w:rPr>
          <w:rFonts w:ascii="Times New Roman" w:hAnsi="Times New Roman" w:cs="Times New Roman"/>
          <w:sz w:val="24"/>
          <w:szCs w:val="24"/>
        </w:rPr>
        <w:t>)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3C9E" w:rsidRPr="00EA4EBE" w:rsidRDefault="00C63C9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кадровое обеспечение (включая повышение квалификации, инновационную и научно-методическую деятельность педагогов); </w:t>
      </w:r>
    </w:p>
    <w:p w:rsidR="00C63C9E" w:rsidRPr="00EA4EBE" w:rsidRDefault="00C63C9E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психолого-педагогические условия; </w:t>
      </w:r>
    </w:p>
    <w:p w:rsidR="000652D9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обеспечение; </w:t>
      </w:r>
    </w:p>
    <w:p w:rsidR="00194A15" w:rsidRPr="00EA4EBE" w:rsidRDefault="000652D9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учебно-методическое информационное обеспечение;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санитарно-гигиенические условия; </w:t>
      </w:r>
    </w:p>
    <w:p w:rsidR="00194A15" w:rsidRPr="00EA4EBE" w:rsidRDefault="00763BC3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медицинское сопровождение и питание; </w:t>
      </w:r>
    </w:p>
    <w:p w:rsidR="006969A0" w:rsidRPr="00EA4EBE" w:rsidRDefault="000B4B24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наличие электронного</w:t>
      </w:r>
      <w:r w:rsidR="00194A15" w:rsidRPr="00EA4EBE">
        <w:rPr>
          <w:rFonts w:ascii="Times New Roman" w:hAnsi="Times New Roman" w:cs="Times New Roman"/>
          <w:sz w:val="24"/>
          <w:szCs w:val="24"/>
        </w:rPr>
        <w:t>документооборот</w:t>
      </w:r>
      <w:r w:rsidRPr="00EA4EBE">
        <w:rPr>
          <w:rFonts w:ascii="Times New Roman" w:hAnsi="Times New Roman" w:cs="Times New Roman"/>
          <w:sz w:val="24"/>
          <w:szCs w:val="24"/>
        </w:rPr>
        <w:t>а</w:t>
      </w:r>
      <w:r w:rsidR="00194A15" w:rsidRPr="00EA4EBE">
        <w:rPr>
          <w:rFonts w:ascii="Times New Roman" w:hAnsi="Times New Roman" w:cs="Times New Roman"/>
          <w:sz w:val="24"/>
          <w:szCs w:val="24"/>
        </w:rPr>
        <w:t xml:space="preserve"> и нормативно-правовое обеспечение</w:t>
      </w:r>
      <w:r w:rsidRPr="00EA4EBE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 w:rsidR="00194A15" w:rsidRPr="00EA4EBE">
        <w:rPr>
          <w:rFonts w:ascii="Times New Roman" w:hAnsi="Times New Roman" w:cs="Times New Roman"/>
          <w:sz w:val="24"/>
          <w:szCs w:val="24"/>
        </w:rPr>
        <w:t>.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69A0" w:rsidRPr="00EA4EBE" w:rsidRDefault="00F5009F" w:rsidP="00A1569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b/>
          <w:sz w:val="24"/>
          <w:szCs w:val="24"/>
        </w:rPr>
        <w:t>. Использование информации, полученной в рамках ВСОКО</w:t>
      </w:r>
    </w:p>
    <w:p w:rsidR="00B81555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.1. Периодичность проведения оценки качества образования, субъекты оценочной деятельности устанавливаются в плане ВСОКО. </w:t>
      </w:r>
    </w:p>
    <w:p w:rsidR="00B81555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B81555" w:rsidRPr="00EA4EBE">
        <w:rPr>
          <w:rFonts w:ascii="Times New Roman" w:hAnsi="Times New Roman" w:cs="Times New Roman"/>
          <w:sz w:val="24"/>
          <w:szCs w:val="24"/>
        </w:rPr>
        <w:t xml:space="preserve">.2. Гласность и открытость результатов оценки качества образования осуществляются путем предоставления информации: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 xml:space="preserve">- основным потребителям результатов ВСОКО;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средствам массовой информации через публичный доклад дирек</w:t>
      </w:r>
      <w:r w:rsidR="00B65583">
        <w:rPr>
          <w:rFonts w:ascii="Times New Roman" w:hAnsi="Times New Roman" w:cs="Times New Roman"/>
          <w:sz w:val="24"/>
          <w:szCs w:val="24"/>
        </w:rPr>
        <w:t>тора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, самообследование; </w:t>
      </w:r>
    </w:p>
    <w:p w:rsidR="00B81555" w:rsidRPr="00EA4EBE" w:rsidRDefault="00B81555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 размещение аналитических материалов, результатов оценки качества образования на официальном с</w:t>
      </w:r>
      <w:r w:rsidR="00B65583">
        <w:rPr>
          <w:rFonts w:ascii="Times New Roman" w:hAnsi="Times New Roman" w:cs="Times New Roman"/>
          <w:sz w:val="24"/>
          <w:szCs w:val="24"/>
        </w:rPr>
        <w:t>айте ОО</w:t>
      </w:r>
      <w:r w:rsidRPr="00EA4E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6</w:t>
      </w:r>
      <w:r w:rsidR="008C7E6A" w:rsidRPr="00EA4EBE">
        <w:rPr>
          <w:rFonts w:ascii="Times New Roman" w:hAnsi="Times New Roman" w:cs="Times New Roman"/>
          <w:sz w:val="24"/>
          <w:szCs w:val="24"/>
        </w:rPr>
        <w:t>.</w:t>
      </w:r>
      <w:r w:rsidR="00B81555" w:rsidRPr="00EA4EBE">
        <w:rPr>
          <w:rFonts w:ascii="Times New Roman" w:hAnsi="Times New Roman" w:cs="Times New Roman"/>
          <w:sz w:val="24"/>
          <w:szCs w:val="24"/>
        </w:rPr>
        <w:t>3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. Результаты ВСОКО используются для решения управленческих задач на уровне </w:t>
      </w:r>
      <w:r w:rsidR="00B65583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для: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 программ и планов адресной помощи обучающимся и группам обучающихся;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поиска и развития талантов, планирования работы по профориентации;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разработки/корректировки программ развития и образовательных программ, индивидуальных траекторий развития обучающихся;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</w:t>
      </w:r>
      <w:r w:rsidR="00B65583">
        <w:rPr>
          <w:rFonts w:ascii="Times New Roman" w:hAnsi="Times New Roman" w:cs="Times New Roman"/>
          <w:sz w:val="24"/>
          <w:szCs w:val="24"/>
        </w:rPr>
        <w:t>ОО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подготовки программ и планов повышения квалификации педагогического коллектива и индивидуальных планов развития педагогов;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работы методических объединений; проведения самообследования и подготовки публичных отчетов;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оптимизации инфраструктуры и системы управления;  </w:t>
      </w:r>
    </w:p>
    <w:p w:rsidR="006969A0" w:rsidRPr="00EA4EBE" w:rsidRDefault="00F5009F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EBE">
        <w:rPr>
          <w:rFonts w:ascii="Times New Roman" w:hAnsi="Times New Roman" w:cs="Times New Roman"/>
          <w:sz w:val="24"/>
          <w:szCs w:val="24"/>
        </w:rPr>
        <w:t>-</w:t>
      </w:r>
      <w:r w:rsidR="008C7E6A" w:rsidRPr="00EA4EBE">
        <w:rPr>
          <w:rFonts w:ascii="Times New Roman" w:hAnsi="Times New Roman" w:cs="Times New Roman"/>
          <w:sz w:val="24"/>
          <w:szCs w:val="24"/>
        </w:rPr>
        <w:t xml:space="preserve"> планирования внутреннего контроля.  </w:t>
      </w:r>
    </w:p>
    <w:p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/>
          <w:spacing w:val="-2"/>
          <w:sz w:val="24"/>
          <w:szCs w:val="24"/>
          <w:u w:color="000000"/>
        </w:rPr>
        <w:t>. Документы ВСОКО</w:t>
      </w: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1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 К документам ВСОКО относятся: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отчет о самообследовании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00BF8" w:rsidRPr="00EA4EBE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3F3149" w:rsidRPr="00EA4EBE">
        <w:rPr>
          <w:rFonts w:ascii="Times New Roman" w:hAnsi="Times New Roman" w:cs="Times New Roman"/>
          <w:bCs/>
          <w:i/>
          <w:sz w:val="24"/>
          <w:szCs w:val="24"/>
        </w:rPr>
        <w:t>риложение</w:t>
      </w:r>
      <w:r w:rsidR="006E4699" w:rsidRPr="00EA4EBE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6E4699" w:rsidRPr="00EA4EBE">
        <w:rPr>
          <w:rFonts w:ascii="Times New Roman" w:hAnsi="Times New Roman" w:cs="Times New Roman"/>
          <w:bCs/>
          <w:sz w:val="24"/>
          <w:szCs w:val="24"/>
        </w:rPr>
        <w:t>)</w:t>
      </w:r>
      <w:r w:rsidRPr="00EA4EBE">
        <w:rPr>
          <w:rFonts w:ascii="Times New Roman" w:hAnsi="Times New Roman" w:cs="Times New Roman"/>
          <w:bCs/>
          <w:sz w:val="24"/>
          <w:szCs w:val="24"/>
        </w:rPr>
        <w:t>;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сводные ведомости успеваемости;</w:t>
      </w:r>
    </w:p>
    <w:p w:rsidR="00734C37" w:rsidRPr="00EA4EBE" w:rsidRDefault="00734C37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 по результатам мониторингов, опроса удовлетворенности родителей, плановых административных проверок и др.</w:t>
      </w:r>
    </w:p>
    <w:p w:rsidR="00734C37" w:rsidRPr="00EA4EBE" w:rsidRDefault="00734C37" w:rsidP="003C63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аналитические справки-комментарии к результатам внешних независимых диагностик и ГИА</w:t>
      </w:r>
      <w:r w:rsidR="003C6396">
        <w:rPr>
          <w:rFonts w:ascii="Times New Roman" w:hAnsi="Times New Roman" w:cs="Times New Roman"/>
          <w:bCs/>
          <w:sz w:val="24"/>
          <w:szCs w:val="24"/>
        </w:rPr>
        <w:t>;</w:t>
      </w:r>
    </w:p>
    <w:p w:rsidR="00734C37" w:rsidRPr="00EA4EBE" w:rsidRDefault="00734C37" w:rsidP="00A1569C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анкетно-опросный материал; шаблоны стандартизованных форм и др.;</w:t>
      </w:r>
    </w:p>
    <w:p w:rsidR="00734C37" w:rsidRPr="00EA4EBE" w:rsidRDefault="00734C37" w:rsidP="003C6396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EBE">
        <w:rPr>
          <w:rFonts w:ascii="Times New Roman" w:hAnsi="Times New Roman" w:cs="Times New Roman"/>
          <w:bCs/>
          <w:sz w:val="24"/>
          <w:szCs w:val="24"/>
        </w:rPr>
        <w:t>- приложения к протокол</w:t>
      </w:r>
      <w:r w:rsidR="00235A6D">
        <w:rPr>
          <w:rFonts w:ascii="Times New Roman" w:hAnsi="Times New Roman" w:cs="Times New Roman"/>
          <w:bCs/>
          <w:sz w:val="24"/>
          <w:szCs w:val="24"/>
        </w:rPr>
        <w:t xml:space="preserve">ам </w:t>
      </w:r>
      <w:r w:rsidRPr="00EA4EBE">
        <w:rPr>
          <w:rFonts w:ascii="Times New Roman" w:hAnsi="Times New Roman" w:cs="Times New Roman"/>
          <w:bCs/>
          <w:sz w:val="24"/>
          <w:szCs w:val="24"/>
        </w:rPr>
        <w:t xml:space="preserve">заседаний коллегиальных органов управления </w:t>
      </w:r>
      <w:r w:rsidR="00B65583">
        <w:rPr>
          <w:rFonts w:ascii="Times New Roman" w:hAnsi="Times New Roman" w:cs="Times New Roman"/>
          <w:bCs/>
          <w:sz w:val="24"/>
          <w:szCs w:val="24"/>
        </w:rPr>
        <w:t>ОО</w:t>
      </w:r>
      <w:r w:rsidRPr="00EA4EBE">
        <w:rPr>
          <w:rFonts w:ascii="Times New Roman" w:hAnsi="Times New Roman" w:cs="Times New Roman"/>
          <w:bCs/>
          <w:sz w:val="24"/>
          <w:szCs w:val="24"/>
        </w:rPr>
        <w:t>.</w:t>
      </w:r>
    </w:p>
    <w:p w:rsidR="00734C37" w:rsidRPr="00EA4EBE" w:rsidRDefault="006E4699" w:rsidP="00A1569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</w:pP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7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.</w:t>
      </w:r>
      <w:r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>2</w:t>
      </w:r>
      <w:r w:rsidR="00734C37" w:rsidRPr="00EA4EBE">
        <w:rPr>
          <w:rFonts w:ascii="Times New Roman" w:hAnsi="Times New Roman" w:cs="Times New Roman"/>
          <w:bCs/>
          <w:spacing w:val="-2"/>
          <w:sz w:val="24"/>
          <w:szCs w:val="24"/>
          <w:u w:color="000000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734C37" w:rsidRPr="00EA4EBE" w:rsidRDefault="00734C37" w:rsidP="00A1569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F71" w:rsidRPr="00EA4EBE" w:rsidRDefault="00EF7F71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240073" w:rsidRPr="00EA4EBE"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p w:rsidR="00EF7F71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СТРУКТУРА ОТЧЕТА О САМООБСЛЕДОВАНИИ</w:t>
      </w:r>
    </w:p>
    <w:p w:rsidR="00240073" w:rsidRPr="00EA4EBE" w:rsidRDefault="00240073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3186"/>
        <w:gridCol w:w="5566"/>
      </w:tblGrid>
      <w:tr w:rsidR="00EF7F71" w:rsidRPr="00EA4EBE" w:rsidTr="000652D9"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раздела</w:t>
            </w:r>
          </w:p>
        </w:tc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vAlign w:val="center"/>
          </w:tcPr>
          <w:p w:rsidR="00EF7F71" w:rsidRPr="00EA4EBE" w:rsidRDefault="00EF7F71" w:rsidP="00A1569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Содержимое раздела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характеристика образовательной деятельности ОО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Полное наименование и контактная информация образовательной организации в соответствии со сведениями в уставе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организациями-партнерами, органами исполнительной власти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 на уровне ФИП, РИП (при наличии)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Система управления ОО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управления, включая органы коллегиального и общественного управления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Взаимосвязь структур и органов управления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подготовки обучающихся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реализуемых ООП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ООП по уровням общего образования: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начального общего;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основного общего;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среднего общего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индивидуальных учебных планов по разным категориям обучающихся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Направления дополнительных общеразвивающих программ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 в объединениях дополнительного образования по каждому направлению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подготовки обучающихся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Успеваемость (без двоек) и качество (четверки, пятерки)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набравших не менее … баллов по трем предметам ГИА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набравших не менее … баллов по трем предметам ОГЭ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призеров Всероссийской олимпиады школьников (по уровням)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Иное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(например, итоги индивидуального учета 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образовательных результатов в технологии Портфолио)</w:t>
            </w:r>
            <w:r w:rsidRPr="00EA4EB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="003375C1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5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организации учебного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классов-комплектов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Режим образовательной деятельности (одна/ две смены; пяти/ шестидневная неделя)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 учебного года и каникул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получающих образование: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очно-заочной форме;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заочной форме.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режима учебной деятельности санитарно-гигиеническим требованиям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ООП того или иного уровня, реализуемых в сетевой форме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обучающихся, осваивающих ООП: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дистанционных технологий;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применением электронных средств обучения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востребованности выпускников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выпускников, поступивших в вузы и ссузы</w:t>
            </w:r>
            <w:r w:rsidR="00D37C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соответствии с профилем обучения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старших классов, поступивших: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 вузы, 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 ссузы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основной школы: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поступивших в профильные классы </w:t>
            </w:r>
            <w:r w:rsidR="0006413E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перешедших на обучение в другие </w:t>
            </w:r>
            <w:r w:rsidR="0006413E"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поступивших в ссузы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Кадровое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высшим образованием/ профильным образованием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Категорийность педагогических работников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Группы педагогических работников по стажу работы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Возрастной состав педагогических работников 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обеспеченности педагогическими работниками неосновного назначения (социальный педагог, учитель-дефектолог и др.)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федеральному перечню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учебных и учебно-методических пособий, используемых в образовательном процессе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</w:t>
            </w: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 9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обеспечением возможности работы на стационарных компьютерах или использования переносных компьютеров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медиатекой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оснащенного средствами сканирования и распознавания текстов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выходом в Интернет с компьютеров, расположенных в помещении библиотеки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EF7F71" w:rsidRPr="00EA4EBE" w:rsidRDefault="00EF7F71" w:rsidP="00235A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 контролируемой распечаткой бумажных материалов</w:t>
            </w:r>
            <w:r w:rsidR="00235A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0" w:type="auto"/>
          </w:tcPr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учебных аудиторий, оборудованных трансформируемой мебелью для учащихся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2040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Оснащенность учебных кабинетов (в соответствии с федеральными и (или) региональными требованиями)</w:t>
            </w:r>
            <w:r w:rsidR="002040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F7F71" w:rsidRPr="00EA4EBE" w:rsidTr="00D275F2"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0" w:type="auto"/>
          </w:tcPr>
          <w:p w:rsidR="00EF7F71" w:rsidRPr="00EA4EBE" w:rsidRDefault="00EF7F71" w:rsidP="00A1569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Функционирование ВСОКО</w:t>
            </w:r>
          </w:p>
        </w:tc>
        <w:tc>
          <w:tcPr>
            <w:tcW w:w="0" w:type="auto"/>
          </w:tcPr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Положение о ВСОКО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Информационно-аналитические продукты ВСОКО.</w:t>
            </w:r>
          </w:p>
          <w:p w:rsidR="00EF7F71" w:rsidRPr="00EA4EBE" w:rsidRDefault="00EF7F71" w:rsidP="003375C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Администрирование процедур ВСОКО</w:t>
            </w:r>
            <w:r w:rsidR="003375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EF7F71" w:rsidRPr="00EA4EBE" w:rsidRDefault="00EF7F71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146DD" w:rsidRPr="00EA4EBE" w:rsidRDefault="001146DD" w:rsidP="00A1569C">
      <w:pPr>
        <w:pageBreakBefore/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Приложение 2</w:t>
      </w:r>
    </w:p>
    <w:p w:rsidR="001146DD" w:rsidRPr="00EA4EBE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 xml:space="preserve">Чек-лист самооценивания процесса и содержания образования </w:t>
      </w:r>
    </w:p>
    <w:p w:rsidR="001146DD" w:rsidRPr="00EA4EBE" w:rsidRDefault="001146DD" w:rsidP="00A1569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6419"/>
        <w:gridCol w:w="2799"/>
      </w:tblGrid>
      <w:tr w:rsidR="001146DD" w:rsidRPr="00EA4EBE" w:rsidTr="00D275F2"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1146DD" w:rsidRPr="00EA4EBE" w:rsidTr="00D275F2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обучающихся: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1146DD" w:rsidRPr="00EA4EBE" w:rsidTr="00D275F2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1146DD" w:rsidRPr="00EA4EBE" w:rsidTr="00D275F2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</w:tcBorders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учащихся: с низкой мотиваций, с ОВЗ, одаренных; обучающихся в профиле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плане образовательных потребностей и запросов 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воспитательной направленности</w:t>
            </w:r>
            <w:r w:rsidRPr="00EA4EBE">
              <w:rPr>
                <w:rStyle w:val="a8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и другой документации по направлениям внеурочной деятельности, их соответствие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rPr>
          <w:trHeight w:val="313"/>
        </w:trPr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1146DD" w:rsidRPr="00EA4EBE" w:rsidRDefault="001146DD" w:rsidP="00A1569C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06413E"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1146DD" w:rsidRPr="00EA4EBE" w:rsidTr="00D275F2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06413E"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146DD" w:rsidRPr="00EA4EBE" w:rsidTr="00D275F2">
        <w:tc>
          <w:tcPr>
            <w:tcW w:w="0" w:type="auto"/>
            <w:vMerge w:val="restart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vMerge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146DD" w:rsidRPr="00EA4EBE" w:rsidTr="00D275F2"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46DD" w:rsidRPr="00EA4EBE" w:rsidRDefault="001146DD" w:rsidP="00A1569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900BF8" w:rsidRPr="00EA4EBE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146DD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ОЦЕНКА ПРЕДМЕТНЫХ ОБРАЗОВАТЕЛЬНЫХ РЕЗУЛЬТАТОВ</w:t>
      </w:r>
    </w:p>
    <w:p w:rsidR="0006413E" w:rsidRPr="00EA4EBE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2"/>
        <w:gridCol w:w="7887"/>
        <w:gridCol w:w="1595"/>
      </w:tblGrid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</w:p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 – победителей и призеров олимпиад, смотров, конкурсов, в общей численности учащихся,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146DD" w:rsidRPr="00EA4EBE" w:rsidTr="00D275F2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6DD" w:rsidRPr="00EA4EBE" w:rsidRDefault="001146DD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</w:tbl>
    <w:p w:rsidR="001146DD" w:rsidRPr="00EA4EBE" w:rsidRDefault="001146DD" w:rsidP="00A15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DD" w:rsidRPr="00EA4EBE" w:rsidRDefault="001146DD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652D9" w:rsidRPr="00EA4EBE" w:rsidRDefault="000652D9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146DD" w:rsidRPr="00EA4EBE" w:rsidRDefault="001146DD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A4EB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Приложение </w:t>
      </w:r>
      <w:r w:rsidR="00900BF8" w:rsidRPr="00EA4EBE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:rsidR="0006413E" w:rsidRPr="00EA4EBE" w:rsidRDefault="0006413E" w:rsidP="00A1569C">
      <w:pPr>
        <w:spacing w:after="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1146DD" w:rsidRPr="00EA4EBE" w:rsidRDefault="00900BF8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BE">
        <w:rPr>
          <w:rFonts w:ascii="Times New Roman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06413E" w:rsidRPr="00EA4EBE" w:rsidRDefault="0006413E" w:rsidP="00A156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3"/>
        <w:gridCol w:w="2601"/>
        <w:gridCol w:w="2201"/>
        <w:gridCol w:w="2199"/>
      </w:tblGrid>
      <w:tr w:rsidR="001146DD" w:rsidRPr="00EA4EBE" w:rsidTr="000652D9">
        <w:tc>
          <w:tcPr>
            <w:tcW w:w="1447" w:type="pct"/>
            <w:vMerge w:val="restar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553" w:type="pct"/>
            <w:gridSpan w:val="3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</w:tr>
      <w:tr w:rsidR="001146DD" w:rsidRPr="00EA4EBE" w:rsidTr="000652D9">
        <w:trPr>
          <w:trHeight w:val="641"/>
        </w:trPr>
        <w:tc>
          <w:tcPr>
            <w:tcW w:w="1447" w:type="pct"/>
            <w:vMerge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17" w:type="pc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16" w:type="pct"/>
            <w:vAlign w:val="center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</w:tr>
      <w:tr w:rsidR="001146DD" w:rsidRPr="00EA4EBE" w:rsidTr="000652D9">
        <w:tc>
          <w:tcPr>
            <w:tcW w:w="1447" w:type="pct"/>
            <w:vMerge w:val="restart"/>
          </w:tcPr>
          <w:p w:rsidR="000652D9" w:rsidRPr="00EA4EBE" w:rsidRDefault="000652D9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52D9" w:rsidRPr="00EA4EBE" w:rsidRDefault="000652D9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553" w:type="pct"/>
            <w:gridSpan w:val="3"/>
          </w:tcPr>
          <w:p w:rsidR="00980D59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принимать и сохранять </w:t>
            </w:r>
          </w:p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учебной деятельности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навыками познавательной рефлексии как осознания совершаемых действий, границ своего знания и незнания, новых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познавательных задач и средств их достижения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3" w:type="pct"/>
            <w:gridSpan w:val="3"/>
          </w:tcPr>
          <w:p w:rsidR="001146DD" w:rsidRPr="00EA4EBE" w:rsidRDefault="001146DD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1146DD" w:rsidRPr="00EA4EBE" w:rsidTr="000652D9">
        <w:trPr>
          <w:trHeight w:val="3250"/>
        </w:trPr>
        <w:tc>
          <w:tcPr>
            <w:tcW w:w="144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  <w:p w:rsidR="001146DD" w:rsidRPr="00EA4EBE" w:rsidRDefault="001146DD" w:rsidP="00A1569C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применения знаково-символическими средствпри решении учебных задач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использовать знаково-символических средства в проектной деятельности и (или) учебном исследовании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</w:tr>
      <w:tr w:rsidR="001146DD" w:rsidRPr="00EA4EBE" w:rsidTr="000652D9">
        <w:trPr>
          <w:trHeight w:val="4386"/>
        </w:trPr>
        <w:tc>
          <w:tcPr>
            <w:tcW w:w="1447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1320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навыки поиска, сбора и простейшей обработкиинформации для решения учебных задач.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17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</w:tc>
        <w:tc>
          <w:tcPr>
            <w:tcW w:w="1116" w:type="pct"/>
            <w:tcBorders>
              <w:bottom w:val="single" w:sz="4" w:space="0" w:color="000000"/>
            </w:tcBorders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опыта критически оценивать и интерпретировать информацию, получаемую из различных источников.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метатекстов</w:t>
            </w:r>
          </w:p>
        </w:tc>
      </w:tr>
      <w:tr w:rsidR="001146DD" w:rsidRPr="00EA4EBE" w:rsidTr="000652D9">
        <w:trPr>
          <w:trHeight w:val="1265"/>
        </w:trPr>
        <w:tc>
          <w:tcPr>
            <w:tcW w:w="1447" w:type="pct"/>
          </w:tcPr>
          <w:p w:rsidR="001146DD" w:rsidRPr="00EA4EBE" w:rsidRDefault="001146DD" w:rsidP="00A1569C">
            <w:pPr>
              <w:pStyle w:val="a5"/>
              <w:numPr>
                <w:ilvl w:val="0"/>
                <w:numId w:val="3"/>
              </w:num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EBE">
              <w:rPr>
                <w:rFonts w:ascii="Times New Roman" w:hAnsi="Times New Roman" w:cs="Times New Roman"/>
                <w:sz w:val="24"/>
                <w:szCs w:val="24"/>
              </w:rPr>
              <w:t>Логические операции</w:t>
            </w: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Способность изменять познавательные тактики и приемы познавательной деятельности в зависимости от ее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текущих результатов.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самооценки уровня сформированности логических операций.</w:t>
            </w: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1146DD" w:rsidRPr="00EA4EBE" w:rsidTr="000652D9">
        <w:tc>
          <w:tcPr>
            <w:tcW w:w="1447" w:type="pct"/>
            <w:vMerge w:val="restart"/>
          </w:tcPr>
          <w:p w:rsidR="000652D9" w:rsidRPr="00EA4EBE" w:rsidRDefault="000652D9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52D9" w:rsidRPr="00EA4EBE" w:rsidRDefault="000652D9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320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17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16" w:type="pct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</w:tr>
      <w:tr w:rsidR="001146DD" w:rsidRPr="00EA4EBE" w:rsidTr="000652D9">
        <w:tc>
          <w:tcPr>
            <w:tcW w:w="1447" w:type="pct"/>
            <w:vMerge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3" w:type="pct"/>
            <w:gridSpan w:val="3"/>
          </w:tcPr>
          <w:p w:rsidR="001146DD" w:rsidRPr="00EA4EBE" w:rsidRDefault="001146DD" w:rsidP="00A1569C">
            <w:pPr>
              <w:tabs>
                <w:tab w:val="left" w:pos="14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</w:tr>
    </w:tbl>
    <w:p w:rsidR="001146DD" w:rsidRPr="00EA4EBE" w:rsidRDefault="001146DD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Приложение 5</w:t>
      </w:r>
    </w:p>
    <w:p w:rsidR="00900BF8" w:rsidRPr="00EA4EBE" w:rsidRDefault="00900BF8" w:rsidP="00A1569C">
      <w:pPr>
        <w:spacing w:after="0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900BF8" w:rsidRPr="00EA4EBE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A4E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p w:rsidR="00900BF8" w:rsidRPr="00EA4EBE" w:rsidRDefault="00900BF8" w:rsidP="00A156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6"/>
        <w:gridCol w:w="5621"/>
        <w:gridCol w:w="2137"/>
      </w:tblGrid>
      <w:tr w:rsidR="00900BF8" w:rsidRPr="00EA4EBE" w:rsidTr="00B1511C">
        <w:trPr>
          <w:trHeight w:val="317"/>
        </w:trPr>
        <w:tc>
          <w:tcPr>
            <w:tcW w:w="680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условий</w:t>
            </w:r>
          </w:p>
        </w:tc>
        <w:tc>
          <w:tcPr>
            <w:tcW w:w="3044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76" w:type="pct"/>
            <w:vMerge w:val="restar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00BF8" w:rsidRPr="00EA4EBE" w:rsidTr="00B1511C">
        <w:trPr>
          <w:cantSplit/>
          <w:trHeight w:val="317"/>
        </w:trPr>
        <w:tc>
          <w:tcPr>
            <w:tcW w:w="680" w:type="pct"/>
            <w:vMerge/>
            <w:tcBorders>
              <w:bottom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bottom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pct"/>
            <w:vMerge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0BF8" w:rsidRPr="00EA4EBE" w:rsidTr="00B1511C">
        <w:trPr>
          <w:trHeight w:val="962"/>
        </w:trPr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</w:t>
            </w:r>
          </w:p>
          <w:p w:rsidR="00900BF8" w:rsidRPr="00EA4EBE" w:rsidRDefault="00900BF8" w:rsidP="00A1569C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первая;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высшая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до 5 лет;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свыше 30 лет</w:t>
            </w:r>
          </w:p>
        </w:tc>
        <w:tc>
          <w:tcPr>
            <w:tcW w:w="1276" w:type="pct"/>
            <w:tcBorders>
              <w:left w:val="single" w:sz="4" w:space="0" w:color="auto"/>
            </w:tcBorders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организации</w:t>
            </w:r>
            <w:r w:rsidRPr="00EA4EB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FFFFFF"/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тренинги, обучающие семинары, стажировки;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  <w:tcBorders>
              <w:left w:val="single" w:sz="4" w:space="0" w:color="auto"/>
            </w:tcBorders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 w:val="restart"/>
            <w:tcBorders>
              <w:top w:val="nil"/>
            </w:tcBorders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курсов внеурочной деятельности,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дополнительных образовательных программ на базе ОО, разработанных при участии (соавторстве) педагога-психолога 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медиатекой;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оснащенного средствами сканирования и распознавания текстов;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  <w:r w:rsidRPr="00EA4EB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/ нет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</w:tr>
      <w:tr w:rsidR="00900BF8" w:rsidRPr="00EA4EBE" w:rsidTr="00B1511C">
        <w:tc>
          <w:tcPr>
            <w:tcW w:w="680" w:type="pct"/>
            <w:vMerge w:val="restart"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экземпляров научно-популярной литературы в общем количестве единиц хранения </w:t>
            </w: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библиотечного фонда, состоящих на учете, в расчете на одного учащегося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</w:tr>
      <w:tr w:rsidR="00900BF8" w:rsidRPr="00EA4EBE" w:rsidTr="00B1511C">
        <w:trPr>
          <w:trHeight w:val="1064"/>
        </w:trPr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BF8" w:rsidRPr="00EA4EBE" w:rsidTr="00B1511C">
        <w:tc>
          <w:tcPr>
            <w:tcW w:w="680" w:type="pct"/>
            <w:vMerge/>
          </w:tcPr>
          <w:p w:rsidR="00900BF8" w:rsidRPr="00EA4EBE" w:rsidRDefault="00900BF8" w:rsidP="00A1569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4" w:type="pct"/>
          </w:tcPr>
          <w:p w:rsidR="00900BF8" w:rsidRPr="00EA4EBE" w:rsidRDefault="00900BF8" w:rsidP="00A1569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1276" w:type="pct"/>
            <w:vAlign w:val="center"/>
          </w:tcPr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</w:t>
            </w:r>
          </w:p>
          <w:p w:rsidR="00900BF8" w:rsidRPr="00EA4EBE" w:rsidRDefault="00900BF8" w:rsidP="00A1569C">
            <w:pPr>
              <w:spacing w:after="0"/>
              <w:ind w:right="-90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EA4EB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не соответствует</w:t>
            </w:r>
          </w:p>
        </w:tc>
      </w:tr>
    </w:tbl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A4E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00BF8" w:rsidRPr="00EA4EBE" w:rsidRDefault="00900BF8" w:rsidP="00A156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00BF8" w:rsidRPr="00EA4EBE" w:rsidSect="00A1569C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99A" w:rsidRDefault="00ED099A" w:rsidP="001146DD">
      <w:pPr>
        <w:spacing w:after="0" w:line="240" w:lineRule="auto"/>
      </w:pPr>
      <w:r>
        <w:separator/>
      </w:r>
    </w:p>
  </w:endnote>
  <w:endnote w:type="continuationSeparator" w:id="0">
    <w:p w:rsidR="00ED099A" w:rsidRDefault="00ED099A" w:rsidP="0011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5717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i/>
        <w:sz w:val="24"/>
      </w:rPr>
    </w:sdtEndPr>
    <w:sdtContent>
      <w:p w:rsidR="00F70233" w:rsidRDefault="00F70233">
        <w:pPr>
          <w:pStyle w:val="ab"/>
          <w:jc w:val="right"/>
        </w:pPr>
        <w:r w:rsidRPr="00E6660F">
          <w:rPr>
            <w:rFonts w:ascii="Times New Roman" w:hAnsi="Times New Roman" w:cs="Times New Roman"/>
            <w:i/>
            <w:sz w:val="24"/>
          </w:rPr>
          <w:fldChar w:fldCharType="begin"/>
        </w:r>
        <w:r w:rsidRPr="00E6660F">
          <w:rPr>
            <w:rFonts w:ascii="Times New Roman" w:hAnsi="Times New Roman" w:cs="Times New Roman"/>
            <w:i/>
            <w:sz w:val="24"/>
          </w:rPr>
          <w:instrText xml:space="preserve"> PAGE   \* MERGEFORMAT </w:instrText>
        </w:r>
        <w:r w:rsidRPr="00E6660F">
          <w:rPr>
            <w:rFonts w:ascii="Times New Roman" w:hAnsi="Times New Roman" w:cs="Times New Roman"/>
            <w:i/>
            <w:sz w:val="24"/>
          </w:rPr>
          <w:fldChar w:fldCharType="separate"/>
        </w:r>
        <w:r w:rsidR="00A35126">
          <w:rPr>
            <w:rFonts w:ascii="Times New Roman" w:hAnsi="Times New Roman" w:cs="Times New Roman"/>
            <w:i/>
            <w:noProof/>
            <w:sz w:val="24"/>
          </w:rPr>
          <w:t>2</w:t>
        </w:r>
        <w:r w:rsidRPr="00E6660F">
          <w:rPr>
            <w:rFonts w:ascii="Times New Roman" w:hAnsi="Times New Roman" w:cs="Times New Roman"/>
            <w:i/>
            <w:sz w:val="24"/>
          </w:rPr>
          <w:fldChar w:fldCharType="end"/>
        </w:r>
      </w:p>
    </w:sdtContent>
  </w:sdt>
  <w:p w:rsidR="00F70233" w:rsidRDefault="00F7023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99A" w:rsidRDefault="00ED099A" w:rsidP="001146DD">
      <w:pPr>
        <w:spacing w:after="0" w:line="240" w:lineRule="auto"/>
      </w:pPr>
      <w:r>
        <w:separator/>
      </w:r>
    </w:p>
  </w:footnote>
  <w:footnote w:type="continuationSeparator" w:id="0">
    <w:p w:rsidR="00ED099A" w:rsidRDefault="00ED099A" w:rsidP="001146DD">
      <w:pPr>
        <w:spacing w:after="0" w:line="240" w:lineRule="auto"/>
      </w:pPr>
      <w:r>
        <w:continuationSeparator/>
      </w:r>
    </w:p>
  </w:footnote>
  <w:footnote w:id="1">
    <w:p w:rsidR="00F70233" w:rsidRPr="00EF7F71" w:rsidRDefault="00F70233" w:rsidP="00EF7F71">
      <w:pPr>
        <w:pStyle w:val="a6"/>
        <w:rPr>
          <w:rFonts w:ascii="Times New Roman" w:hAnsi="Times New Roman"/>
        </w:rPr>
      </w:pPr>
      <w:r w:rsidRPr="00EF7F71">
        <w:rPr>
          <w:rStyle w:val="a8"/>
          <w:rFonts w:ascii="Times New Roman" w:hAnsi="Times New Roman"/>
        </w:rPr>
        <w:footnoteRef/>
      </w:r>
      <w:r w:rsidRPr="00EF7F71">
        <w:rPr>
          <w:rFonts w:ascii="Times New Roman" w:hAnsi="Times New Roman"/>
        </w:rPr>
        <w:t xml:space="preserve"> Раздел включается в отчет о самообследовании по решению </w:t>
      </w:r>
      <w:r>
        <w:rPr>
          <w:rFonts w:ascii="Times New Roman" w:hAnsi="Times New Roman"/>
        </w:rPr>
        <w:t>ОО</w:t>
      </w:r>
      <w:r w:rsidRPr="00EF7F71">
        <w:rPr>
          <w:rFonts w:ascii="Times New Roman" w:hAnsi="Times New Roman"/>
        </w:rPr>
        <w:t>.</w:t>
      </w:r>
    </w:p>
  </w:footnote>
  <w:footnote w:id="2">
    <w:p w:rsidR="00F70233" w:rsidRDefault="00F70233" w:rsidP="001146DD">
      <w:pPr>
        <w:pStyle w:val="a6"/>
      </w:pPr>
      <w:r>
        <w:rPr>
          <w:rStyle w:val="a8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  <w:footnote w:id="3">
    <w:p w:rsidR="00F70233" w:rsidRPr="001146DD" w:rsidRDefault="00F70233" w:rsidP="001146DD">
      <w:pPr>
        <w:pStyle w:val="a6"/>
        <w:rPr>
          <w:rFonts w:ascii="Times New Roman" w:hAnsi="Times New Roman"/>
        </w:rPr>
      </w:pPr>
      <w:r w:rsidRPr="001146DD">
        <w:rPr>
          <w:rStyle w:val="a8"/>
          <w:rFonts w:ascii="Times New Roman" w:hAnsi="Times New Roman"/>
        </w:rPr>
        <w:footnoteRef/>
      </w:r>
      <w:r w:rsidRPr="001146DD">
        <w:rPr>
          <w:rFonts w:ascii="Times New Roman" w:hAnsi="Times New Roman"/>
        </w:rPr>
        <w:t xml:space="preserve"> Конкретное наименование программы зависит от уровня ООП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C3F57"/>
    <w:multiLevelType w:val="hybridMultilevel"/>
    <w:tmpl w:val="0FEAD0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574E1"/>
    <w:multiLevelType w:val="hybridMultilevel"/>
    <w:tmpl w:val="272065F2"/>
    <w:lvl w:ilvl="0" w:tplc="F0EC4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40D0F"/>
    <w:multiLevelType w:val="hybridMultilevel"/>
    <w:tmpl w:val="493A8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005A"/>
    <w:rsid w:val="000213C5"/>
    <w:rsid w:val="00044B93"/>
    <w:rsid w:val="0006413E"/>
    <w:rsid w:val="000652D9"/>
    <w:rsid w:val="000A75E4"/>
    <w:rsid w:val="000B4B24"/>
    <w:rsid w:val="001146DD"/>
    <w:rsid w:val="001208BC"/>
    <w:rsid w:val="001258AB"/>
    <w:rsid w:val="001533BA"/>
    <w:rsid w:val="001903F9"/>
    <w:rsid w:val="00194A15"/>
    <w:rsid w:val="001B2DC3"/>
    <w:rsid w:val="001C576B"/>
    <w:rsid w:val="001E1537"/>
    <w:rsid w:val="001F58A1"/>
    <w:rsid w:val="002040C0"/>
    <w:rsid w:val="00235A6D"/>
    <w:rsid w:val="00240073"/>
    <w:rsid w:val="00271E16"/>
    <w:rsid w:val="00293D70"/>
    <w:rsid w:val="002C4ACE"/>
    <w:rsid w:val="002E1927"/>
    <w:rsid w:val="002F5456"/>
    <w:rsid w:val="00304896"/>
    <w:rsid w:val="003375C1"/>
    <w:rsid w:val="00390C08"/>
    <w:rsid w:val="003B1B47"/>
    <w:rsid w:val="003C6396"/>
    <w:rsid w:val="003E171C"/>
    <w:rsid w:val="003F3149"/>
    <w:rsid w:val="003F4B5B"/>
    <w:rsid w:val="004275DE"/>
    <w:rsid w:val="004322CA"/>
    <w:rsid w:val="00434A3E"/>
    <w:rsid w:val="00447A9A"/>
    <w:rsid w:val="00451CAD"/>
    <w:rsid w:val="004C5A62"/>
    <w:rsid w:val="004D1983"/>
    <w:rsid w:val="004D66E7"/>
    <w:rsid w:val="0051022B"/>
    <w:rsid w:val="00553E47"/>
    <w:rsid w:val="005560C3"/>
    <w:rsid w:val="005706DC"/>
    <w:rsid w:val="005C26FD"/>
    <w:rsid w:val="00605740"/>
    <w:rsid w:val="006969A0"/>
    <w:rsid w:val="006C6321"/>
    <w:rsid w:val="006D5D2F"/>
    <w:rsid w:val="006E4699"/>
    <w:rsid w:val="006F314E"/>
    <w:rsid w:val="00703E75"/>
    <w:rsid w:val="00706BEC"/>
    <w:rsid w:val="007152FB"/>
    <w:rsid w:val="00734C37"/>
    <w:rsid w:val="00763BC3"/>
    <w:rsid w:val="007C17AF"/>
    <w:rsid w:val="007D1C09"/>
    <w:rsid w:val="007E1D0F"/>
    <w:rsid w:val="007F4451"/>
    <w:rsid w:val="0083123F"/>
    <w:rsid w:val="008C7E6A"/>
    <w:rsid w:val="008D3ECE"/>
    <w:rsid w:val="008E5CDB"/>
    <w:rsid w:val="008F38B4"/>
    <w:rsid w:val="00900BF8"/>
    <w:rsid w:val="00980D59"/>
    <w:rsid w:val="00984A41"/>
    <w:rsid w:val="009A0CC5"/>
    <w:rsid w:val="009B2BB3"/>
    <w:rsid w:val="009C37C6"/>
    <w:rsid w:val="009C7117"/>
    <w:rsid w:val="00A073A3"/>
    <w:rsid w:val="00A11D50"/>
    <w:rsid w:val="00A1569C"/>
    <w:rsid w:val="00A35126"/>
    <w:rsid w:val="00A43B1A"/>
    <w:rsid w:val="00A83556"/>
    <w:rsid w:val="00A968C7"/>
    <w:rsid w:val="00AB3217"/>
    <w:rsid w:val="00AB564F"/>
    <w:rsid w:val="00AC184A"/>
    <w:rsid w:val="00B1511C"/>
    <w:rsid w:val="00B43DEF"/>
    <w:rsid w:val="00B546A8"/>
    <w:rsid w:val="00B65583"/>
    <w:rsid w:val="00B8005A"/>
    <w:rsid w:val="00B81555"/>
    <w:rsid w:val="00B81CC6"/>
    <w:rsid w:val="00B83F53"/>
    <w:rsid w:val="00B97F72"/>
    <w:rsid w:val="00BA2C82"/>
    <w:rsid w:val="00BB78FE"/>
    <w:rsid w:val="00BC662A"/>
    <w:rsid w:val="00BE1BBE"/>
    <w:rsid w:val="00BE46BD"/>
    <w:rsid w:val="00C05812"/>
    <w:rsid w:val="00C63C9E"/>
    <w:rsid w:val="00C700A8"/>
    <w:rsid w:val="00C80570"/>
    <w:rsid w:val="00CE498A"/>
    <w:rsid w:val="00D275F2"/>
    <w:rsid w:val="00D37CFE"/>
    <w:rsid w:val="00D402D5"/>
    <w:rsid w:val="00D611F2"/>
    <w:rsid w:val="00D66CB5"/>
    <w:rsid w:val="00D747E4"/>
    <w:rsid w:val="00DD69A8"/>
    <w:rsid w:val="00E15D81"/>
    <w:rsid w:val="00E165F2"/>
    <w:rsid w:val="00E33A75"/>
    <w:rsid w:val="00E6660F"/>
    <w:rsid w:val="00E915B5"/>
    <w:rsid w:val="00EA4EBE"/>
    <w:rsid w:val="00ED099A"/>
    <w:rsid w:val="00EF7F71"/>
    <w:rsid w:val="00F12A12"/>
    <w:rsid w:val="00F13EDB"/>
    <w:rsid w:val="00F5009F"/>
    <w:rsid w:val="00F52BC9"/>
    <w:rsid w:val="00F70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D002"/>
  <w15:docId w15:val="{C2105B95-D306-4D08-A122-E389ED9B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5A"/>
  </w:style>
  <w:style w:type="paragraph" w:styleId="2">
    <w:name w:val="heading 2"/>
    <w:basedOn w:val="a"/>
    <w:next w:val="a"/>
    <w:link w:val="20"/>
    <w:uiPriority w:val="9"/>
    <w:unhideWhenUsed/>
    <w:qFormat/>
    <w:rsid w:val="00B151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80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2A1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1146D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146DD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1146DD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660F"/>
  </w:style>
  <w:style w:type="paragraph" w:styleId="ab">
    <w:name w:val="footer"/>
    <w:basedOn w:val="a"/>
    <w:link w:val="ac"/>
    <w:uiPriority w:val="99"/>
    <w:unhideWhenUsed/>
    <w:rsid w:val="00E66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6660F"/>
  </w:style>
  <w:style w:type="character" w:customStyle="1" w:styleId="20">
    <w:name w:val="Заголовок 2 Знак"/>
    <w:basedOn w:val="a0"/>
    <w:link w:val="2"/>
    <w:uiPriority w:val="9"/>
    <w:rsid w:val="00B151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B1511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1511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1511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1511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1511C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B15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15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1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68F4B-C151-4D2C-B9D6-E6167878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6692</Words>
  <Characters>38149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22</cp:revision>
  <dcterms:created xsi:type="dcterms:W3CDTF">2023-06-02T10:46:00Z</dcterms:created>
  <dcterms:modified xsi:type="dcterms:W3CDTF">2025-02-10T11:46:00Z</dcterms:modified>
</cp:coreProperties>
</file>